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1CCB4D" w14:textId="77777777" w:rsidR="00AF547B" w:rsidRDefault="003E5722">
      <w:pPr>
        <w:pStyle w:val="Heading1"/>
        <w:spacing w:line="252" w:lineRule="auto"/>
      </w:pPr>
      <w:r>
        <w:t>MESSA</w:t>
      </w:r>
      <w:r>
        <w:rPr>
          <w:spacing w:val="-11"/>
        </w:rPr>
        <w:t xml:space="preserve"> </w:t>
      </w:r>
      <w:r>
        <w:t>In-Network</w:t>
      </w:r>
      <w:r>
        <w:rPr>
          <w:spacing w:val="-11"/>
        </w:rPr>
        <w:t xml:space="preserve"> </w:t>
      </w:r>
      <w:r>
        <w:t>Plan</w:t>
      </w:r>
      <w:r>
        <w:rPr>
          <w:spacing w:val="-12"/>
        </w:rPr>
        <w:t xml:space="preserve"> </w:t>
      </w:r>
      <w:r>
        <w:t>Comparison</w:t>
      </w:r>
      <w:r>
        <w:rPr>
          <w:spacing w:val="-12"/>
        </w:rPr>
        <w:t xml:space="preserve"> </w:t>
      </w:r>
      <w:r>
        <w:t>-</w:t>
      </w:r>
      <w:r>
        <w:rPr>
          <w:spacing w:val="-12"/>
        </w:rPr>
        <w:t xml:space="preserve"> </w:t>
      </w:r>
      <w:r>
        <w:t>Effective</w:t>
      </w:r>
      <w:r>
        <w:rPr>
          <w:spacing w:val="-13"/>
        </w:rPr>
        <w:t xml:space="preserve"> </w:t>
      </w:r>
      <w:r>
        <w:t>1/1/2026 Saginaw Valley State University - Faculty</w:t>
      </w:r>
    </w:p>
    <w:p w14:paraId="4D1CCB4E" w14:textId="77777777" w:rsidR="00AF547B" w:rsidRDefault="00AF547B">
      <w:pPr>
        <w:pStyle w:val="BodyText"/>
        <w:spacing w:before="139"/>
        <w:rPr>
          <w:b/>
          <w:sz w:val="20"/>
        </w:rPr>
      </w:pPr>
    </w:p>
    <w:tbl>
      <w:tblPr>
        <w:tblW w:w="0" w:type="auto"/>
        <w:tblInd w:w="390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95"/>
        <w:gridCol w:w="2629"/>
        <w:gridCol w:w="2629"/>
        <w:gridCol w:w="2628"/>
      </w:tblGrid>
      <w:tr w:rsidR="00AF547B" w14:paraId="4D1CCB5A" w14:textId="77777777">
        <w:trPr>
          <w:trHeight w:val="1006"/>
        </w:trPr>
        <w:tc>
          <w:tcPr>
            <w:tcW w:w="2895" w:type="dxa"/>
            <w:tcBorders>
              <w:right w:val="single" w:sz="8" w:space="0" w:color="000000"/>
            </w:tcBorders>
          </w:tcPr>
          <w:p w14:paraId="4D1CCB4F" w14:textId="77777777" w:rsidR="00AF547B" w:rsidRDefault="00AF547B">
            <w:pPr>
              <w:pStyle w:val="TableParagraph"/>
              <w:spacing w:before="136"/>
              <w:ind w:left="0"/>
              <w:jc w:val="left"/>
              <w:rPr>
                <w:b/>
                <w:sz w:val="20"/>
              </w:rPr>
            </w:pPr>
          </w:p>
          <w:p w14:paraId="4D1CCB50" w14:textId="77777777" w:rsidR="00AF547B" w:rsidRDefault="003E5722">
            <w:pPr>
              <w:pStyle w:val="TableParagraph"/>
              <w:spacing w:before="1"/>
              <w:ind w:left="903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629A </w:t>
            </w:r>
            <w:r>
              <w:rPr>
                <w:b/>
                <w:spacing w:val="-2"/>
                <w:sz w:val="20"/>
              </w:rPr>
              <w:t>Faculty</w:t>
            </w:r>
          </w:p>
        </w:tc>
        <w:tc>
          <w:tcPr>
            <w:tcW w:w="2629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D7E3BB"/>
          </w:tcPr>
          <w:p w14:paraId="4D1CCB51" w14:textId="77777777" w:rsidR="00AF547B" w:rsidRDefault="003E5722">
            <w:pPr>
              <w:pStyle w:val="TableParagraph"/>
              <w:spacing w:before="119"/>
              <w:ind w:right="6"/>
              <w:rPr>
                <w:b/>
                <w:sz w:val="20"/>
              </w:rPr>
            </w:pPr>
            <w:r>
              <w:rPr>
                <w:b/>
                <w:sz w:val="20"/>
              </w:rPr>
              <w:t>MESSA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Choices</w:t>
            </w:r>
          </w:p>
          <w:p w14:paraId="4D1CCB52" w14:textId="77777777" w:rsidR="00AF547B" w:rsidRDefault="003E5722">
            <w:pPr>
              <w:pStyle w:val="TableParagraph"/>
              <w:spacing w:before="18"/>
              <w:ind w:right="7"/>
              <w:rPr>
                <w:b/>
                <w:sz w:val="20"/>
              </w:rPr>
            </w:pPr>
            <w:r>
              <w:rPr>
                <w:b/>
                <w:sz w:val="20"/>
              </w:rPr>
              <w:t>$500/$1,000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pacing w:val="-7"/>
                <w:sz w:val="20"/>
              </w:rPr>
              <w:t>0%</w:t>
            </w:r>
          </w:p>
          <w:p w14:paraId="4D1CCB53" w14:textId="77777777" w:rsidR="00AF547B" w:rsidRDefault="003E5722">
            <w:pPr>
              <w:pStyle w:val="TableParagraph"/>
              <w:spacing w:before="17"/>
              <w:ind w:right="3"/>
              <w:rPr>
                <w:b/>
                <w:sz w:val="20"/>
              </w:rPr>
            </w:pPr>
            <w:r>
              <w:rPr>
                <w:b/>
                <w:sz w:val="20"/>
              </w:rPr>
              <w:t>3-Tier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pacing w:val="-5"/>
                <w:sz w:val="20"/>
              </w:rPr>
              <w:t>Rx</w:t>
            </w:r>
          </w:p>
        </w:tc>
        <w:tc>
          <w:tcPr>
            <w:tcW w:w="2629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B8CCE3"/>
          </w:tcPr>
          <w:p w14:paraId="4D1CCB54" w14:textId="77777777" w:rsidR="00AF547B" w:rsidRDefault="003E5722">
            <w:pPr>
              <w:pStyle w:val="TableParagraph"/>
              <w:spacing w:before="119"/>
              <w:ind w:right="2"/>
              <w:rPr>
                <w:b/>
                <w:sz w:val="20"/>
              </w:rPr>
            </w:pPr>
            <w:r>
              <w:rPr>
                <w:b/>
                <w:sz w:val="20"/>
              </w:rPr>
              <w:t>MESSA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Choices</w:t>
            </w:r>
          </w:p>
          <w:p w14:paraId="4D1CCB55" w14:textId="77777777" w:rsidR="00AF547B" w:rsidRDefault="003E5722">
            <w:pPr>
              <w:pStyle w:val="TableParagraph"/>
              <w:spacing w:before="18"/>
              <w:ind w:right="4"/>
              <w:rPr>
                <w:b/>
                <w:sz w:val="20"/>
              </w:rPr>
            </w:pPr>
            <w:r>
              <w:rPr>
                <w:b/>
                <w:sz w:val="20"/>
              </w:rPr>
              <w:t>$1,000/$2,000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pacing w:val="-5"/>
                <w:sz w:val="20"/>
              </w:rPr>
              <w:t>0%</w:t>
            </w:r>
          </w:p>
          <w:p w14:paraId="4D1CCB56" w14:textId="77777777" w:rsidR="00AF547B" w:rsidRDefault="003E5722">
            <w:pPr>
              <w:pStyle w:val="TableParagraph"/>
              <w:spacing w:before="17"/>
              <w:ind w:right="4"/>
              <w:rPr>
                <w:b/>
                <w:sz w:val="20"/>
              </w:rPr>
            </w:pPr>
            <w:r>
              <w:rPr>
                <w:b/>
                <w:sz w:val="20"/>
              </w:rPr>
              <w:t>3-Tier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pacing w:val="-5"/>
                <w:sz w:val="20"/>
              </w:rPr>
              <w:t>Rx</w:t>
            </w:r>
          </w:p>
        </w:tc>
        <w:tc>
          <w:tcPr>
            <w:tcW w:w="2628" w:type="dxa"/>
            <w:tcBorders>
              <w:left w:val="single" w:sz="8" w:space="0" w:color="000000"/>
            </w:tcBorders>
            <w:shd w:val="clear" w:color="auto" w:fill="FFFF99"/>
          </w:tcPr>
          <w:p w14:paraId="4D1CCB57" w14:textId="77777777" w:rsidR="00AF547B" w:rsidRDefault="003E5722">
            <w:pPr>
              <w:pStyle w:val="TableParagraph"/>
              <w:spacing w:before="0" w:line="234" w:lineRule="exact"/>
              <w:ind w:left="51" w:right="4"/>
              <w:rPr>
                <w:b/>
                <w:sz w:val="20"/>
              </w:rPr>
            </w:pPr>
            <w:r>
              <w:rPr>
                <w:b/>
                <w:sz w:val="20"/>
              </w:rPr>
              <w:t>MESSA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ABC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Plan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pacing w:val="-10"/>
                <w:sz w:val="20"/>
              </w:rPr>
              <w:t>2</w:t>
            </w:r>
          </w:p>
          <w:p w14:paraId="4D1CCB58" w14:textId="77777777" w:rsidR="00AF547B" w:rsidRDefault="003E5722">
            <w:pPr>
              <w:pStyle w:val="TableParagraph"/>
              <w:spacing w:before="17"/>
              <w:ind w:left="51" w:right="6"/>
              <w:rPr>
                <w:b/>
                <w:sz w:val="20"/>
              </w:rPr>
            </w:pPr>
            <w:r>
              <w:rPr>
                <w:b/>
                <w:sz w:val="20"/>
              </w:rPr>
              <w:t>$2,000/$4,000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HSA </w:t>
            </w:r>
            <w:r>
              <w:rPr>
                <w:b/>
                <w:spacing w:val="-5"/>
                <w:sz w:val="20"/>
              </w:rPr>
              <w:t>0%</w:t>
            </w:r>
          </w:p>
          <w:p w14:paraId="4D1CCB59" w14:textId="77777777" w:rsidR="00AF547B" w:rsidRDefault="003E5722">
            <w:pPr>
              <w:pStyle w:val="TableParagraph"/>
              <w:spacing w:before="0" w:line="260" w:lineRule="atLeast"/>
              <w:ind w:left="526" w:right="476" w:hanging="1"/>
              <w:rPr>
                <w:b/>
                <w:sz w:val="20"/>
              </w:rPr>
            </w:pPr>
            <w:r>
              <w:rPr>
                <w:b/>
                <w:sz w:val="20"/>
              </w:rPr>
              <w:t>3-Tier Rx w/Mandatory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Mail</w:t>
            </w:r>
          </w:p>
        </w:tc>
      </w:tr>
      <w:tr w:rsidR="00AF547B" w14:paraId="4D1CCB5F" w14:textId="77777777">
        <w:trPr>
          <w:trHeight w:val="214"/>
        </w:trPr>
        <w:tc>
          <w:tcPr>
            <w:tcW w:w="2895" w:type="dxa"/>
            <w:tcBorders>
              <w:right w:val="single" w:sz="8" w:space="0" w:color="000000"/>
            </w:tcBorders>
          </w:tcPr>
          <w:p w14:paraId="4D1CCB5B" w14:textId="77777777" w:rsidR="00AF547B" w:rsidRDefault="00AF547B"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629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D7E3BB"/>
          </w:tcPr>
          <w:p w14:paraId="4D1CCB5C" w14:textId="77777777" w:rsidR="00AF547B" w:rsidRDefault="003E5722">
            <w:pPr>
              <w:pStyle w:val="TableParagraph"/>
              <w:spacing w:before="0" w:line="195" w:lineRule="exact"/>
              <w:ind w:right="6"/>
              <w:rPr>
                <w:b/>
                <w:sz w:val="20"/>
              </w:rPr>
            </w:pPr>
            <w:r>
              <w:rPr>
                <w:b/>
                <w:sz w:val="20"/>
              </w:rPr>
              <w:t>Current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plan,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NEW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pacing w:val="-5"/>
                <w:sz w:val="20"/>
              </w:rPr>
              <w:t>Rx</w:t>
            </w:r>
          </w:p>
        </w:tc>
        <w:tc>
          <w:tcPr>
            <w:tcW w:w="2629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B8CCE3"/>
          </w:tcPr>
          <w:p w14:paraId="4D1CCB5D" w14:textId="77777777" w:rsidR="00AF547B" w:rsidRDefault="003E5722">
            <w:pPr>
              <w:pStyle w:val="TableParagraph"/>
              <w:spacing w:before="0" w:line="195" w:lineRule="exact"/>
              <w:ind w:right="5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NEW</w:t>
            </w:r>
          </w:p>
        </w:tc>
        <w:tc>
          <w:tcPr>
            <w:tcW w:w="2628" w:type="dxa"/>
            <w:tcBorders>
              <w:left w:val="single" w:sz="8" w:space="0" w:color="000000"/>
            </w:tcBorders>
            <w:shd w:val="clear" w:color="auto" w:fill="FFFF99"/>
          </w:tcPr>
          <w:p w14:paraId="4D1CCB5E" w14:textId="77777777" w:rsidR="00AF547B" w:rsidRDefault="003E5722">
            <w:pPr>
              <w:pStyle w:val="TableParagraph"/>
              <w:spacing w:before="0" w:line="195" w:lineRule="exact"/>
              <w:ind w:left="51" w:right="4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NEW</w:t>
            </w:r>
          </w:p>
        </w:tc>
      </w:tr>
      <w:tr w:rsidR="00AF547B" w14:paraId="4D1CCB61" w14:textId="77777777">
        <w:trPr>
          <w:trHeight w:val="212"/>
        </w:trPr>
        <w:tc>
          <w:tcPr>
            <w:tcW w:w="10781" w:type="dxa"/>
            <w:gridSpan w:val="4"/>
            <w:tcBorders>
              <w:bottom w:val="single" w:sz="8" w:space="0" w:color="000000"/>
            </w:tcBorders>
            <w:shd w:val="clear" w:color="auto" w:fill="D2D2D2"/>
          </w:tcPr>
          <w:p w14:paraId="4D1CCB60" w14:textId="77777777" w:rsidR="00AF547B" w:rsidRDefault="003E5722">
            <w:pPr>
              <w:pStyle w:val="TableParagraph"/>
              <w:spacing w:before="0" w:line="192" w:lineRule="exact"/>
              <w:ind w:left="25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In-Network</w:t>
            </w:r>
            <w:r>
              <w:rPr>
                <w:b/>
                <w:spacing w:val="6"/>
                <w:sz w:val="18"/>
              </w:rPr>
              <w:t xml:space="preserve"> </w:t>
            </w:r>
            <w:r>
              <w:rPr>
                <w:b/>
                <w:sz w:val="18"/>
              </w:rPr>
              <w:t>Cost</w:t>
            </w:r>
            <w:r>
              <w:rPr>
                <w:b/>
                <w:spacing w:val="7"/>
                <w:sz w:val="18"/>
              </w:rPr>
              <w:t xml:space="preserve"> </w:t>
            </w:r>
            <w:r>
              <w:rPr>
                <w:b/>
                <w:sz w:val="18"/>
              </w:rPr>
              <w:t>Share</w:t>
            </w:r>
            <w:r>
              <w:rPr>
                <w:b/>
                <w:spacing w:val="7"/>
                <w:sz w:val="18"/>
              </w:rPr>
              <w:t xml:space="preserve"> </w:t>
            </w:r>
            <w:r>
              <w:rPr>
                <w:b/>
                <w:sz w:val="18"/>
              </w:rPr>
              <w:t>After</w:t>
            </w:r>
            <w:r>
              <w:rPr>
                <w:b/>
                <w:spacing w:val="6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Deductible</w:t>
            </w:r>
          </w:p>
        </w:tc>
      </w:tr>
      <w:tr w:rsidR="00AF547B" w14:paraId="4D1CCB66" w14:textId="77777777">
        <w:trPr>
          <w:trHeight w:val="224"/>
        </w:trPr>
        <w:tc>
          <w:tcPr>
            <w:tcW w:w="2895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1CCB62" w14:textId="77777777" w:rsidR="00AF547B" w:rsidRDefault="003E5722">
            <w:pPr>
              <w:pStyle w:val="TableParagraph"/>
              <w:spacing w:line="195" w:lineRule="exact"/>
              <w:ind w:left="23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Deductible</w:t>
            </w:r>
          </w:p>
        </w:tc>
        <w:tc>
          <w:tcPr>
            <w:tcW w:w="26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1CCB63" w14:textId="77777777" w:rsidR="00AF547B" w:rsidRDefault="003E5722">
            <w:pPr>
              <w:pStyle w:val="TableParagraph"/>
              <w:spacing w:line="195" w:lineRule="exact"/>
              <w:rPr>
                <w:sz w:val="17"/>
              </w:rPr>
            </w:pPr>
            <w:r>
              <w:rPr>
                <w:spacing w:val="-2"/>
                <w:sz w:val="17"/>
              </w:rPr>
              <w:t>$500/$1,000</w:t>
            </w:r>
          </w:p>
        </w:tc>
        <w:tc>
          <w:tcPr>
            <w:tcW w:w="26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1CCB64" w14:textId="77777777" w:rsidR="00AF547B" w:rsidRDefault="003E5722">
            <w:pPr>
              <w:pStyle w:val="TableParagraph"/>
              <w:spacing w:line="195" w:lineRule="exact"/>
              <w:ind w:right="1"/>
              <w:rPr>
                <w:sz w:val="17"/>
              </w:rPr>
            </w:pPr>
            <w:r>
              <w:rPr>
                <w:spacing w:val="-2"/>
                <w:sz w:val="17"/>
              </w:rPr>
              <w:t>$1,000/$2,000</w:t>
            </w:r>
          </w:p>
        </w:tc>
        <w:tc>
          <w:tcPr>
            <w:tcW w:w="26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4D1CCB65" w14:textId="77777777" w:rsidR="00AF547B" w:rsidRDefault="003E5722">
            <w:pPr>
              <w:pStyle w:val="TableParagraph"/>
              <w:spacing w:line="195" w:lineRule="exact"/>
              <w:ind w:left="51"/>
              <w:rPr>
                <w:sz w:val="17"/>
              </w:rPr>
            </w:pPr>
            <w:r>
              <w:rPr>
                <w:spacing w:val="-2"/>
                <w:sz w:val="17"/>
              </w:rPr>
              <w:t>$2,000/$4,000</w:t>
            </w:r>
          </w:p>
        </w:tc>
      </w:tr>
      <w:tr w:rsidR="00AF547B" w14:paraId="4D1CCB6B" w14:textId="77777777">
        <w:trPr>
          <w:trHeight w:val="224"/>
        </w:trPr>
        <w:tc>
          <w:tcPr>
            <w:tcW w:w="2895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1CCB67" w14:textId="77777777" w:rsidR="00AF547B" w:rsidRDefault="003E5722">
            <w:pPr>
              <w:pStyle w:val="TableParagraph"/>
              <w:spacing w:line="195" w:lineRule="exact"/>
              <w:ind w:left="23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Coinsurance</w:t>
            </w:r>
          </w:p>
        </w:tc>
        <w:tc>
          <w:tcPr>
            <w:tcW w:w="26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1CCB68" w14:textId="77777777" w:rsidR="00AF547B" w:rsidRDefault="003E5722">
            <w:pPr>
              <w:pStyle w:val="TableParagraph"/>
              <w:spacing w:line="195" w:lineRule="exact"/>
              <w:ind w:right="2"/>
              <w:rPr>
                <w:sz w:val="17"/>
              </w:rPr>
            </w:pPr>
            <w:r>
              <w:rPr>
                <w:spacing w:val="-5"/>
                <w:sz w:val="17"/>
              </w:rPr>
              <w:t>0%</w:t>
            </w:r>
          </w:p>
        </w:tc>
        <w:tc>
          <w:tcPr>
            <w:tcW w:w="26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1CCB69" w14:textId="77777777" w:rsidR="00AF547B" w:rsidRDefault="003E5722">
            <w:pPr>
              <w:pStyle w:val="TableParagraph"/>
              <w:spacing w:line="195" w:lineRule="exact"/>
              <w:ind w:right="4"/>
              <w:rPr>
                <w:sz w:val="17"/>
              </w:rPr>
            </w:pPr>
            <w:r>
              <w:rPr>
                <w:spacing w:val="-5"/>
                <w:sz w:val="17"/>
              </w:rPr>
              <w:t>0%</w:t>
            </w:r>
          </w:p>
        </w:tc>
        <w:tc>
          <w:tcPr>
            <w:tcW w:w="26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4D1CCB6A" w14:textId="77777777" w:rsidR="00AF547B" w:rsidRDefault="003E5722">
            <w:pPr>
              <w:pStyle w:val="TableParagraph"/>
              <w:spacing w:line="195" w:lineRule="exact"/>
              <w:ind w:left="51" w:right="3"/>
              <w:rPr>
                <w:sz w:val="17"/>
              </w:rPr>
            </w:pPr>
            <w:r>
              <w:rPr>
                <w:spacing w:val="-5"/>
                <w:sz w:val="17"/>
              </w:rPr>
              <w:t>0%</w:t>
            </w:r>
          </w:p>
        </w:tc>
      </w:tr>
      <w:tr w:rsidR="00AF547B" w14:paraId="4D1CCB70" w14:textId="77777777">
        <w:trPr>
          <w:trHeight w:val="469"/>
        </w:trPr>
        <w:tc>
          <w:tcPr>
            <w:tcW w:w="2895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1CCB6C" w14:textId="77777777" w:rsidR="00AF547B" w:rsidRDefault="003E5722">
            <w:pPr>
              <w:pStyle w:val="TableParagraph"/>
              <w:spacing w:line="220" w:lineRule="atLeast"/>
              <w:ind w:left="23"/>
              <w:jc w:val="left"/>
              <w:rPr>
                <w:sz w:val="17"/>
              </w:rPr>
            </w:pPr>
            <w:r>
              <w:rPr>
                <w:sz w:val="17"/>
              </w:rPr>
              <w:t>Teladoc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Health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24/7</w:t>
            </w:r>
            <w:r>
              <w:rPr>
                <w:spacing w:val="-6"/>
                <w:sz w:val="17"/>
              </w:rPr>
              <w:t xml:space="preserve"> </w:t>
            </w:r>
            <w:proofErr w:type="gramStart"/>
            <w:r>
              <w:rPr>
                <w:sz w:val="17"/>
              </w:rPr>
              <w:t>care</w:t>
            </w:r>
            <w:proofErr w:type="gramEnd"/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for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minor</w:t>
            </w:r>
            <w:r>
              <w:rPr>
                <w:spacing w:val="40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illnesses,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injuries</w:t>
            </w:r>
            <w:r>
              <w:rPr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and</w:t>
            </w:r>
            <w:r>
              <w:rPr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mental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health</w:t>
            </w:r>
          </w:p>
        </w:tc>
        <w:tc>
          <w:tcPr>
            <w:tcW w:w="26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1CCB6D" w14:textId="77777777" w:rsidR="00AF547B" w:rsidRDefault="003E5722">
            <w:pPr>
              <w:pStyle w:val="TableParagraph"/>
              <w:spacing w:before="131"/>
              <w:ind w:right="1"/>
              <w:rPr>
                <w:sz w:val="17"/>
              </w:rPr>
            </w:pPr>
            <w:r>
              <w:rPr>
                <w:spacing w:val="-5"/>
                <w:sz w:val="17"/>
              </w:rPr>
              <w:t>$20</w:t>
            </w:r>
          </w:p>
        </w:tc>
        <w:tc>
          <w:tcPr>
            <w:tcW w:w="26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1CCB6E" w14:textId="77777777" w:rsidR="00AF547B" w:rsidRDefault="003E5722">
            <w:pPr>
              <w:pStyle w:val="TableParagraph"/>
              <w:spacing w:before="131"/>
              <w:ind w:right="2"/>
              <w:rPr>
                <w:sz w:val="17"/>
              </w:rPr>
            </w:pPr>
            <w:r>
              <w:rPr>
                <w:spacing w:val="-5"/>
                <w:sz w:val="17"/>
              </w:rPr>
              <w:t>$20</w:t>
            </w:r>
          </w:p>
        </w:tc>
        <w:tc>
          <w:tcPr>
            <w:tcW w:w="26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4D1CCB6F" w14:textId="77777777" w:rsidR="00AF547B" w:rsidRDefault="003E5722">
            <w:pPr>
              <w:pStyle w:val="TableParagraph"/>
              <w:spacing w:before="131"/>
              <w:ind w:left="51" w:right="3"/>
              <w:rPr>
                <w:sz w:val="17"/>
              </w:rPr>
            </w:pPr>
            <w:r>
              <w:rPr>
                <w:spacing w:val="-5"/>
                <w:sz w:val="17"/>
              </w:rPr>
              <w:t>0%</w:t>
            </w:r>
          </w:p>
        </w:tc>
      </w:tr>
      <w:tr w:rsidR="00AF547B" w14:paraId="4D1CCB75" w14:textId="77777777">
        <w:trPr>
          <w:trHeight w:val="225"/>
        </w:trPr>
        <w:tc>
          <w:tcPr>
            <w:tcW w:w="2895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1CCB71" w14:textId="77777777" w:rsidR="00AF547B" w:rsidRDefault="003E5722">
            <w:pPr>
              <w:pStyle w:val="TableParagraph"/>
              <w:spacing w:line="196" w:lineRule="exact"/>
              <w:ind w:left="23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Teladoc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Health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virtual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primary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pacing w:val="-4"/>
                <w:sz w:val="17"/>
              </w:rPr>
              <w:t>care</w:t>
            </w:r>
          </w:p>
        </w:tc>
        <w:tc>
          <w:tcPr>
            <w:tcW w:w="26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1CCB72" w14:textId="77777777" w:rsidR="00AF547B" w:rsidRDefault="003E5722">
            <w:pPr>
              <w:pStyle w:val="TableParagraph"/>
              <w:spacing w:line="196" w:lineRule="exact"/>
              <w:ind w:right="1"/>
              <w:rPr>
                <w:sz w:val="17"/>
              </w:rPr>
            </w:pPr>
            <w:r>
              <w:rPr>
                <w:spacing w:val="-5"/>
                <w:sz w:val="17"/>
              </w:rPr>
              <w:t>$20</w:t>
            </w:r>
          </w:p>
        </w:tc>
        <w:tc>
          <w:tcPr>
            <w:tcW w:w="26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1CCB73" w14:textId="77777777" w:rsidR="00AF547B" w:rsidRDefault="003E5722">
            <w:pPr>
              <w:pStyle w:val="TableParagraph"/>
              <w:spacing w:line="196" w:lineRule="exact"/>
              <w:ind w:right="2"/>
              <w:rPr>
                <w:sz w:val="17"/>
              </w:rPr>
            </w:pPr>
            <w:r>
              <w:rPr>
                <w:spacing w:val="-5"/>
                <w:sz w:val="17"/>
              </w:rPr>
              <w:t>$20</w:t>
            </w:r>
          </w:p>
        </w:tc>
        <w:tc>
          <w:tcPr>
            <w:tcW w:w="26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4D1CCB74" w14:textId="77777777" w:rsidR="00AF547B" w:rsidRDefault="003E5722">
            <w:pPr>
              <w:pStyle w:val="TableParagraph"/>
              <w:spacing w:line="196" w:lineRule="exact"/>
              <w:ind w:left="51" w:right="3"/>
              <w:rPr>
                <w:sz w:val="17"/>
              </w:rPr>
            </w:pPr>
            <w:r>
              <w:rPr>
                <w:spacing w:val="-5"/>
                <w:sz w:val="17"/>
              </w:rPr>
              <w:t>0%</w:t>
            </w:r>
          </w:p>
        </w:tc>
      </w:tr>
      <w:tr w:rsidR="00AF547B" w14:paraId="4D1CCB7A" w14:textId="77777777">
        <w:trPr>
          <w:trHeight w:val="225"/>
        </w:trPr>
        <w:tc>
          <w:tcPr>
            <w:tcW w:w="2895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1CCB76" w14:textId="77777777" w:rsidR="00AF547B" w:rsidRDefault="003E5722">
            <w:pPr>
              <w:pStyle w:val="TableParagraph"/>
              <w:spacing w:line="195" w:lineRule="exact"/>
              <w:ind w:left="23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Office</w:t>
            </w:r>
            <w:r>
              <w:rPr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visit</w:t>
            </w:r>
          </w:p>
        </w:tc>
        <w:tc>
          <w:tcPr>
            <w:tcW w:w="26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1CCB77" w14:textId="77777777" w:rsidR="00AF547B" w:rsidRDefault="003E5722">
            <w:pPr>
              <w:pStyle w:val="TableParagraph"/>
              <w:spacing w:line="195" w:lineRule="exact"/>
              <w:ind w:right="1"/>
              <w:rPr>
                <w:sz w:val="17"/>
              </w:rPr>
            </w:pPr>
            <w:r>
              <w:rPr>
                <w:spacing w:val="-5"/>
                <w:sz w:val="17"/>
              </w:rPr>
              <w:t>$20</w:t>
            </w:r>
          </w:p>
        </w:tc>
        <w:tc>
          <w:tcPr>
            <w:tcW w:w="26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1CCB78" w14:textId="77777777" w:rsidR="00AF547B" w:rsidRDefault="003E5722">
            <w:pPr>
              <w:pStyle w:val="TableParagraph"/>
              <w:spacing w:line="195" w:lineRule="exact"/>
              <w:ind w:right="2"/>
              <w:rPr>
                <w:sz w:val="17"/>
              </w:rPr>
            </w:pPr>
            <w:r>
              <w:rPr>
                <w:spacing w:val="-5"/>
                <w:sz w:val="17"/>
              </w:rPr>
              <w:t>$20</w:t>
            </w:r>
          </w:p>
        </w:tc>
        <w:tc>
          <w:tcPr>
            <w:tcW w:w="26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4D1CCB79" w14:textId="77777777" w:rsidR="00AF547B" w:rsidRDefault="003E5722">
            <w:pPr>
              <w:pStyle w:val="TableParagraph"/>
              <w:spacing w:line="195" w:lineRule="exact"/>
              <w:ind w:left="51" w:right="3"/>
              <w:rPr>
                <w:sz w:val="17"/>
              </w:rPr>
            </w:pPr>
            <w:r>
              <w:rPr>
                <w:spacing w:val="-5"/>
                <w:sz w:val="17"/>
              </w:rPr>
              <w:t>0%</w:t>
            </w:r>
          </w:p>
        </w:tc>
      </w:tr>
      <w:tr w:rsidR="00AF547B" w14:paraId="4D1CCB7F" w14:textId="77777777">
        <w:trPr>
          <w:trHeight w:val="224"/>
        </w:trPr>
        <w:tc>
          <w:tcPr>
            <w:tcW w:w="2895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1CCB7B" w14:textId="77777777" w:rsidR="00AF547B" w:rsidRDefault="003E5722">
            <w:pPr>
              <w:pStyle w:val="TableParagraph"/>
              <w:spacing w:line="195" w:lineRule="exact"/>
              <w:ind w:left="23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Specialist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visit</w:t>
            </w:r>
          </w:p>
        </w:tc>
        <w:tc>
          <w:tcPr>
            <w:tcW w:w="26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1CCB7C" w14:textId="77777777" w:rsidR="00AF547B" w:rsidRDefault="003E5722">
            <w:pPr>
              <w:pStyle w:val="TableParagraph"/>
              <w:spacing w:line="195" w:lineRule="exact"/>
              <w:ind w:right="1"/>
              <w:rPr>
                <w:sz w:val="17"/>
              </w:rPr>
            </w:pPr>
            <w:r>
              <w:rPr>
                <w:spacing w:val="-5"/>
                <w:sz w:val="17"/>
              </w:rPr>
              <w:t>$20</w:t>
            </w:r>
          </w:p>
        </w:tc>
        <w:tc>
          <w:tcPr>
            <w:tcW w:w="26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1CCB7D" w14:textId="77777777" w:rsidR="00AF547B" w:rsidRDefault="003E5722">
            <w:pPr>
              <w:pStyle w:val="TableParagraph"/>
              <w:spacing w:line="195" w:lineRule="exact"/>
              <w:ind w:right="2"/>
              <w:rPr>
                <w:sz w:val="17"/>
              </w:rPr>
            </w:pPr>
            <w:r>
              <w:rPr>
                <w:spacing w:val="-5"/>
                <w:sz w:val="17"/>
              </w:rPr>
              <w:t>$20</w:t>
            </w:r>
          </w:p>
        </w:tc>
        <w:tc>
          <w:tcPr>
            <w:tcW w:w="26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4D1CCB7E" w14:textId="77777777" w:rsidR="00AF547B" w:rsidRDefault="003E5722">
            <w:pPr>
              <w:pStyle w:val="TableParagraph"/>
              <w:spacing w:line="195" w:lineRule="exact"/>
              <w:ind w:left="51" w:right="3"/>
              <w:rPr>
                <w:sz w:val="17"/>
              </w:rPr>
            </w:pPr>
            <w:r>
              <w:rPr>
                <w:spacing w:val="-5"/>
                <w:sz w:val="17"/>
              </w:rPr>
              <w:t>0%</w:t>
            </w:r>
          </w:p>
        </w:tc>
      </w:tr>
      <w:tr w:rsidR="00AF547B" w14:paraId="4D1CCB84" w14:textId="77777777">
        <w:trPr>
          <w:trHeight w:val="224"/>
        </w:trPr>
        <w:tc>
          <w:tcPr>
            <w:tcW w:w="2895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1CCB80" w14:textId="77777777" w:rsidR="00AF547B" w:rsidRDefault="003E5722">
            <w:pPr>
              <w:pStyle w:val="TableParagraph"/>
              <w:spacing w:line="195" w:lineRule="exact"/>
              <w:ind w:left="23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Urgent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pacing w:val="-4"/>
                <w:sz w:val="17"/>
              </w:rPr>
              <w:t>care</w:t>
            </w:r>
          </w:p>
        </w:tc>
        <w:tc>
          <w:tcPr>
            <w:tcW w:w="26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1CCB81" w14:textId="77777777" w:rsidR="00AF547B" w:rsidRDefault="003E5722">
            <w:pPr>
              <w:pStyle w:val="TableParagraph"/>
              <w:spacing w:line="195" w:lineRule="exact"/>
              <w:ind w:right="1"/>
              <w:rPr>
                <w:sz w:val="17"/>
              </w:rPr>
            </w:pPr>
            <w:r>
              <w:rPr>
                <w:spacing w:val="-5"/>
                <w:sz w:val="17"/>
              </w:rPr>
              <w:t>$25</w:t>
            </w:r>
          </w:p>
        </w:tc>
        <w:tc>
          <w:tcPr>
            <w:tcW w:w="26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1CCB82" w14:textId="77777777" w:rsidR="00AF547B" w:rsidRDefault="003E5722">
            <w:pPr>
              <w:pStyle w:val="TableParagraph"/>
              <w:spacing w:line="195" w:lineRule="exact"/>
              <w:ind w:right="2"/>
              <w:rPr>
                <w:sz w:val="17"/>
              </w:rPr>
            </w:pPr>
            <w:r>
              <w:rPr>
                <w:spacing w:val="-5"/>
                <w:sz w:val="17"/>
              </w:rPr>
              <w:t>$25</w:t>
            </w:r>
          </w:p>
        </w:tc>
        <w:tc>
          <w:tcPr>
            <w:tcW w:w="26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4D1CCB83" w14:textId="77777777" w:rsidR="00AF547B" w:rsidRDefault="003E5722">
            <w:pPr>
              <w:pStyle w:val="TableParagraph"/>
              <w:spacing w:line="195" w:lineRule="exact"/>
              <w:ind w:left="51" w:right="3"/>
              <w:rPr>
                <w:sz w:val="17"/>
              </w:rPr>
            </w:pPr>
            <w:r>
              <w:rPr>
                <w:spacing w:val="-5"/>
                <w:sz w:val="17"/>
              </w:rPr>
              <w:t>0%</w:t>
            </w:r>
          </w:p>
        </w:tc>
      </w:tr>
      <w:tr w:rsidR="00AF547B" w14:paraId="4D1CCB89" w14:textId="77777777">
        <w:trPr>
          <w:trHeight w:val="224"/>
        </w:trPr>
        <w:tc>
          <w:tcPr>
            <w:tcW w:w="2895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1CCB85" w14:textId="77777777" w:rsidR="00AF547B" w:rsidRDefault="003E5722">
            <w:pPr>
              <w:pStyle w:val="TableParagraph"/>
              <w:spacing w:line="195" w:lineRule="exact"/>
              <w:ind w:left="23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Emergency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pacing w:val="-4"/>
                <w:sz w:val="17"/>
              </w:rPr>
              <w:t>room</w:t>
            </w:r>
          </w:p>
        </w:tc>
        <w:tc>
          <w:tcPr>
            <w:tcW w:w="26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1CCB86" w14:textId="77777777" w:rsidR="00AF547B" w:rsidRDefault="003E5722">
            <w:pPr>
              <w:pStyle w:val="TableParagraph"/>
              <w:spacing w:line="195" w:lineRule="exact"/>
              <w:ind w:right="1"/>
              <w:rPr>
                <w:sz w:val="17"/>
              </w:rPr>
            </w:pPr>
            <w:r>
              <w:rPr>
                <w:spacing w:val="-5"/>
                <w:sz w:val="17"/>
              </w:rPr>
              <w:t>$50</w:t>
            </w:r>
          </w:p>
        </w:tc>
        <w:tc>
          <w:tcPr>
            <w:tcW w:w="26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1CCB87" w14:textId="77777777" w:rsidR="00AF547B" w:rsidRDefault="003E5722">
            <w:pPr>
              <w:pStyle w:val="TableParagraph"/>
              <w:spacing w:line="195" w:lineRule="exact"/>
              <w:ind w:right="2"/>
              <w:rPr>
                <w:sz w:val="17"/>
              </w:rPr>
            </w:pPr>
            <w:r>
              <w:rPr>
                <w:spacing w:val="-5"/>
                <w:sz w:val="17"/>
              </w:rPr>
              <w:t>$50</w:t>
            </w:r>
          </w:p>
        </w:tc>
        <w:tc>
          <w:tcPr>
            <w:tcW w:w="26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4D1CCB88" w14:textId="77777777" w:rsidR="00AF547B" w:rsidRDefault="003E5722">
            <w:pPr>
              <w:pStyle w:val="TableParagraph"/>
              <w:spacing w:line="195" w:lineRule="exact"/>
              <w:ind w:left="51" w:right="3"/>
              <w:rPr>
                <w:sz w:val="17"/>
              </w:rPr>
            </w:pPr>
            <w:r>
              <w:rPr>
                <w:spacing w:val="-5"/>
                <w:sz w:val="17"/>
              </w:rPr>
              <w:t>0%</w:t>
            </w:r>
          </w:p>
        </w:tc>
      </w:tr>
      <w:tr w:rsidR="00AF547B" w14:paraId="4D1CCB8E" w14:textId="77777777">
        <w:trPr>
          <w:trHeight w:val="294"/>
        </w:trPr>
        <w:tc>
          <w:tcPr>
            <w:tcW w:w="2895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1CCB8A" w14:textId="77777777" w:rsidR="00AF547B" w:rsidRDefault="003E5722">
            <w:pPr>
              <w:pStyle w:val="TableParagraph"/>
              <w:spacing w:before="43"/>
              <w:ind w:left="23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Total</w:t>
            </w:r>
            <w:r>
              <w:rPr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out-of-pocket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maximum</w:t>
            </w:r>
          </w:p>
        </w:tc>
        <w:tc>
          <w:tcPr>
            <w:tcW w:w="26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1CCB8B" w14:textId="77777777" w:rsidR="00AF547B" w:rsidRDefault="003E5722">
            <w:pPr>
              <w:pStyle w:val="TableParagraph"/>
              <w:spacing w:before="43"/>
              <w:rPr>
                <w:sz w:val="17"/>
              </w:rPr>
            </w:pPr>
            <w:r>
              <w:rPr>
                <w:spacing w:val="-2"/>
                <w:sz w:val="17"/>
              </w:rPr>
              <w:t>$3,500/$7,000</w:t>
            </w:r>
          </w:p>
        </w:tc>
        <w:tc>
          <w:tcPr>
            <w:tcW w:w="26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1CCB8C" w14:textId="77777777" w:rsidR="00AF547B" w:rsidRDefault="003E5722">
            <w:pPr>
              <w:pStyle w:val="TableParagraph"/>
              <w:spacing w:before="43"/>
              <w:ind w:right="1"/>
              <w:rPr>
                <w:sz w:val="17"/>
              </w:rPr>
            </w:pPr>
            <w:r>
              <w:rPr>
                <w:spacing w:val="-2"/>
                <w:sz w:val="17"/>
              </w:rPr>
              <w:t>$4,000/$8,000</w:t>
            </w:r>
          </w:p>
        </w:tc>
        <w:tc>
          <w:tcPr>
            <w:tcW w:w="26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4D1CCB8D" w14:textId="77777777" w:rsidR="00AF547B" w:rsidRDefault="003E5722">
            <w:pPr>
              <w:pStyle w:val="TableParagraph"/>
              <w:spacing w:before="43"/>
              <w:ind w:left="51"/>
              <w:rPr>
                <w:sz w:val="17"/>
              </w:rPr>
            </w:pPr>
            <w:r>
              <w:rPr>
                <w:spacing w:val="-2"/>
                <w:sz w:val="17"/>
              </w:rPr>
              <w:t>$4,000/$8,000</w:t>
            </w:r>
          </w:p>
        </w:tc>
      </w:tr>
      <w:tr w:rsidR="00AF547B" w14:paraId="4D1CCB90" w14:textId="77777777">
        <w:trPr>
          <w:trHeight w:val="224"/>
        </w:trPr>
        <w:tc>
          <w:tcPr>
            <w:tcW w:w="10781" w:type="dxa"/>
            <w:gridSpan w:val="4"/>
            <w:tcBorders>
              <w:top w:val="single" w:sz="8" w:space="0" w:color="000000"/>
              <w:bottom w:val="single" w:sz="8" w:space="0" w:color="000000"/>
            </w:tcBorders>
            <w:shd w:val="clear" w:color="auto" w:fill="D2D2D2"/>
          </w:tcPr>
          <w:p w14:paraId="4D1CCB8F" w14:textId="77777777" w:rsidR="00AF547B" w:rsidRDefault="003E5722">
            <w:pPr>
              <w:pStyle w:val="TableParagraph"/>
              <w:spacing w:before="0" w:line="205" w:lineRule="exact"/>
              <w:ind w:left="25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Certain</w:t>
            </w:r>
            <w:r>
              <w:rPr>
                <w:b/>
                <w:spacing w:val="5"/>
                <w:sz w:val="18"/>
              </w:rPr>
              <w:t xml:space="preserve"> </w:t>
            </w:r>
            <w:r>
              <w:rPr>
                <w:b/>
                <w:sz w:val="18"/>
              </w:rPr>
              <w:t>Benefit</w:t>
            </w:r>
            <w:r>
              <w:rPr>
                <w:b/>
                <w:spacing w:val="6"/>
                <w:sz w:val="18"/>
              </w:rPr>
              <w:t xml:space="preserve"> </w:t>
            </w:r>
            <w:r>
              <w:rPr>
                <w:b/>
                <w:sz w:val="18"/>
              </w:rPr>
              <w:t>Differences</w:t>
            </w:r>
            <w:r>
              <w:rPr>
                <w:b/>
                <w:spacing w:val="7"/>
                <w:sz w:val="18"/>
              </w:rPr>
              <w:t xml:space="preserve"> </w:t>
            </w:r>
            <w:r>
              <w:rPr>
                <w:b/>
                <w:sz w:val="18"/>
              </w:rPr>
              <w:t>(cost</w:t>
            </w:r>
            <w:r>
              <w:rPr>
                <w:b/>
                <w:spacing w:val="7"/>
                <w:sz w:val="18"/>
              </w:rPr>
              <w:t xml:space="preserve"> </w:t>
            </w:r>
            <w:r>
              <w:rPr>
                <w:b/>
                <w:sz w:val="18"/>
              </w:rPr>
              <w:t>share</w:t>
            </w:r>
            <w:r>
              <w:rPr>
                <w:b/>
                <w:spacing w:val="6"/>
                <w:sz w:val="18"/>
              </w:rPr>
              <w:t xml:space="preserve"> </w:t>
            </w:r>
            <w:r>
              <w:rPr>
                <w:b/>
                <w:sz w:val="18"/>
              </w:rPr>
              <w:t>is</w:t>
            </w:r>
            <w:r>
              <w:rPr>
                <w:b/>
                <w:spacing w:val="7"/>
                <w:sz w:val="18"/>
              </w:rPr>
              <w:t xml:space="preserve"> </w:t>
            </w:r>
            <w:r>
              <w:rPr>
                <w:b/>
                <w:sz w:val="18"/>
              </w:rPr>
              <w:t>applied</w:t>
            </w:r>
            <w:r>
              <w:rPr>
                <w:b/>
                <w:spacing w:val="5"/>
                <w:sz w:val="18"/>
              </w:rPr>
              <w:t xml:space="preserve"> </w:t>
            </w:r>
            <w:r>
              <w:rPr>
                <w:b/>
                <w:sz w:val="18"/>
              </w:rPr>
              <w:t>after</w:t>
            </w:r>
            <w:r>
              <w:rPr>
                <w:b/>
                <w:spacing w:val="6"/>
                <w:sz w:val="18"/>
              </w:rPr>
              <w:t xml:space="preserve"> </w:t>
            </w:r>
            <w:r>
              <w:rPr>
                <w:b/>
                <w:sz w:val="18"/>
              </w:rPr>
              <w:t>deductible</w:t>
            </w:r>
            <w:r>
              <w:rPr>
                <w:b/>
                <w:spacing w:val="6"/>
                <w:sz w:val="18"/>
              </w:rPr>
              <w:t xml:space="preserve"> </w:t>
            </w:r>
            <w:r>
              <w:rPr>
                <w:b/>
                <w:sz w:val="18"/>
              </w:rPr>
              <w:t>is</w:t>
            </w:r>
            <w:r>
              <w:rPr>
                <w:b/>
                <w:spacing w:val="7"/>
                <w:sz w:val="18"/>
              </w:rPr>
              <w:t xml:space="preserve"> </w:t>
            </w:r>
            <w:r>
              <w:rPr>
                <w:b/>
                <w:spacing w:val="-4"/>
                <w:sz w:val="18"/>
              </w:rPr>
              <w:t>met)</w:t>
            </w:r>
          </w:p>
        </w:tc>
      </w:tr>
      <w:tr w:rsidR="00AF547B" w14:paraId="4D1CCB99" w14:textId="77777777">
        <w:trPr>
          <w:trHeight w:val="937"/>
        </w:trPr>
        <w:tc>
          <w:tcPr>
            <w:tcW w:w="2895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1CCB91" w14:textId="77777777" w:rsidR="00AF547B" w:rsidRDefault="00AF547B">
            <w:pPr>
              <w:pStyle w:val="TableParagraph"/>
              <w:spacing w:before="157"/>
              <w:ind w:left="0"/>
              <w:jc w:val="left"/>
              <w:rPr>
                <w:b/>
                <w:sz w:val="17"/>
              </w:rPr>
            </w:pPr>
          </w:p>
          <w:p w14:paraId="4D1CCB92" w14:textId="77777777" w:rsidR="00AF547B" w:rsidRDefault="003E5722">
            <w:pPr>
              <w:pStyle w:val="TableParagraph"/>
              <w:spacing w:before="0"/>
              <w:ind w:left="23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Chiropractic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manipulations</w:t>
            </w:r>
          </w:p>
        </w:tc>
        <w:tc>
          <w:tcPr>
            <w:tcW w:w="26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1CCB93" w14:textId="77777777" w:rsidR="00AF547B" w:rsidRDefault="003E5722">
            <w:pPr>
              <w:pStyle w:val="TableParagraph"/>
              <w:spacing w:before="143" w:line="254" w:lineRule="auto"/>
              <w:ind w:right="3"/>
              <w:rPr>
                <w:sz w:val="17"/>
              </w:rPr>
            </w:pPr>
            <w:r>
              <w:rPr>
                <w:sz w:val="17"/>
              </w:rPr>
              <w:t>38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visits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per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calendar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year,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including</w:t>
            </w:r>
            <w:r>
              <w:rPr>
                <w:spacing w:val="40"/>
                <w:sz w:val="17"/>
              </w:rPr>
              <w:t xml:space="preserve"> </w:t>
            </w:r>
            <w:proofErr w:type="spellStart"/>
            <w:r>
              <w:rPr>
                <w:sz w:val="17"/>
              </w:rPr>
              <w:t>theraputic</w:t>
            </w:r>
            <w:proofErr w:type="spellEnd"/>
            <w:r>
              <w:rPr>
                <w:spacing w:val="-2"/>
                <w:sz w:val="17"/>
              </w:rPr>
              <w:t xml:space="preserve"> </w:t>
            </w:r>
            <w:proofErr w:type="gramStart"/>
            <w:r>
              <w:rPr>
                <w:sz w:val="17"/>
              </w:rPr>
              <w:t>massage;</w:t>
            </w:r>
            <w:proofErr w:type="gramEnd"/>
          </w:p>
          <w:p w14:paraId="4D1CCB94" w14:textId="77777777" w:rsidR="00AF547B" w:rsidRDefault="003E5722">
            <w:pPr>
              <w:pStyle w:val="TableParagraph"/>
              <w:spacing w:before="2"/>
              <w:ind w:right="3"/>
              <w:rPr>
                <w:sz w:val="17"/>
              </w:rPr>
            </w:pPr>
            <w:r>
              <w:rPr>
                <w:spacing w:val="-2"/>
                <w:sz w:val="17"/>
              </w:rPr>
              <w:t>100%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after</w:t>
            </w:r>
            <w:r>
              <w:rPr>
                <w:spacing w:val="-4"/>
                <w:sz w:val="17"/>
              </w:rPr>
              <w:t xml:space="preserve"> </w:t>
            </w:r>
            <w:proofErr w:type="spellStart"/>
            <w:r>
              <w:rPr>
                <w:spacing w:val="-4"/>
                <w:sz w:val="17"/>
              </w:rPr>
              <w:t>ded</w:t>
            </w:r>
            <w:proofErr w:type="spellEnd"/>
            <w:r>
              <w:rPr>
                <w:spacing w:val="-4"/>
                <w:sz w:val="17"/>
              </w:rPr>
              <w:t>.</w:t>
            </w:r>
          </w:p>
        </w:tc>
        <w:tc>
          <w:tcPr>
            <w:tcW w:w="26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1CCB95" w14:textId="77777777" w:rsidR="00AF547B" w:rsidRDefault="003E5722">
            <w:pPr>
              <w:pStyle w:val="TableParagraph"/>
              <w:spacing w:before="143" w:line="254" w:lineRule="auto"/>
              <w:ind w:right="4"/>
              <w:rPr>
                <w:sz w:val="17"/>
              </w:rPr>
            </w:pPr>
            <w:r>
              <w:rPr>
                <w:sz w:val="17"/>
              </w:rPr>
              <w:t>38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visits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per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calendar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year,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including</w:t>
            </w:r>
            <w:r>
              <w:rPr>
                <w:spacing w:val="40"/>
                <w:sz w:val="17"/>
              </w:rPr>
              <w:t xml:space="preserve"> </w:t>
            </w:r>
            <w:proofErr w:type="spellStart"/>
            <w:r>
              <w:rPr>
                <w:sz w:val="17"/>
              </w:rPr>
              <w:t>theraputic</w:t>
            </w:r>
            <w:proofErr w:type="spellEnd"/>
            <w:r>
              <w:rPr>
                <w:spacing w:val="-2"/>
                <w:sz w:val="17"/>
              </w:rPr>
              <w:t xml:space="preserve"> </w:t>
            </w:r>
            <w:proofErr w:type="gramStart"/>
            <w:r>
              <w:rPr>
                <w:sz w:val="17"/>
              </w:rPr>
              <w:t>massage;</w:t>
            </w:r>
            <w:proofErr w:type="gramEnd"/>
          </w:p>
          <w:p w14:paraId="4D1CCB96" w14:textId="77777777" w:rsidR="00AF547B" w:rsidRDefault="003E5722">
            <w:pPr>
              <w:pStyle w:val="TableParagraph"/>
              <w:spacing w:before="2"/>
              <w:ind w:right="4"/>
              <w:rPr>
                <w:sz w:val="17"/>
              </w:rPr>
            </w:pPr>
            <w:r>
              <w:rPr>
                <w:spacing w:val="-2"/>
                <w:sz w:val="17"/>
              </w:rPr>
              <w:t>100%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after</w:t>
            </w:r>
            <w:r>
              <w:rPr>
                <w:spacing w:val="-4"/>
                <w:sz w:val="17"/>
              </w:rPr>
              <w:t xml:space="preserve"> </w:t>
            </w:r>
            <w:proofErr w:type="spellStart"/>
            <w:r>
              <w:rPr>
                <w:spacing w:val="-4"/>
                <w:sz w:val="17"/>
              </w:rPr>
              <w:t>ded</w:t>
            </w:r>
            <w:proofErr w:type="spellEnd"/>
            <w:r>
              <w:rPr>
                <w:spacing w:val="-4"/>
                <w:sz w:val="17"/>
              </w:rPr>
              <w:t>.</w:t>
            </w:r>
          </w:p>
        </w:tc>
        <w:tc>
          <w:tcPr>
            <w:tcW w:w="26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4D1CCB97" w14:textId="77777777" w:rsidR="00AF547B" w:rsidRDefault="003E5722">
            <w:pPr>
              <w:pStyle w:val="TableParagraph"/>
              <w:spacing w:before="143" w:line="254" w:lineRule="auto"/>
              <w:ind w:left="51" w:right="2"/>
              <w:rPr>
                <w:sz w:val="17"/>
              </w:rPr>
            </w:pPr>
            <w:r>
              <w:rPr>
                <w:sz w:val="17"/>
              </w:rPr>
              <w:t>38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visits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per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calendar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year,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including</w:t>
            </w:r>
            <w:r>
              <w:rPr>
                <w:spacing w:val="40"/>
                <w:sz w:val="17"/>
              </w:rPr>
              <w:t xml:space="preserve"> </w:t>
            </w:r>
            <w:proofErr w:type="spellStart"/>
            <w:r>
              <w:rPr>
                <w:sz w:val="17"/>
              </w:rPr>
              <w:t>theraputic</w:t>
            </w:r>
            <w:proofErr w:type="spellEnd"/>
            <w:r>
              <w:rPr>
                <w:spacing w:val="-2"/>
                <w:sz w:val="17"/>
              </w:rPr>
              <w:t xml:space="preserve"> </w:t>
            </w:r>
            <w:proofErr w:type="gramStart"/>
            <w:r>
              <w:rPr>
                <w:sz w:val="17"/>
              </w:rPr>
              <w:t>massage;</w:t>
            </w:r>
            <w:proofErr w:type="gramEnd"/>
          </w:p>
          <w:p w14:paraId="4D1CCB98" w14:textId="77777777" w:rsidR="00AF547B" w:rsidRDefault="003E5722">
            <w:pPr>
              <w:pStyle w:val="TableParagraph"/>
              <w:spacing w:before="2"/>
              <w:ind w:left="51" w:right="3"/>
              <w:rPr>
                <w:sz w:val="17"/>
              </w:rPr>
            </w:pPr>
            <w:r>
              <w:rPr>
                <w:spacing w:val="-2"/>
                <w:sz w:val="17"/>
              </w:rPr>
              <w:t>100%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after</w:t>
            </w:r>
            <w:r>
              <w:rPr>
                <w:spacing w:val="-4"/>
                <w:sz w:val="17"/>
              </w:rPr>
              <w:t xml:space="preserve"> </w:t>
            </w:r>
            <w:proofErr w:type="spellStart"/>
            <w:r>
              <w:rPr>
                <w:spacing w:val="-4"/>
                <w:sz w:val="17"/>
              </w:rPr>
              <w:t>ded</w:t>
            </w:r>
            <w:proofErr w:type="spellEnd"/>
            <w:r>
              <w:rPr>
                <w:spacing w:val="-4"/>
                <w:sz w:val="17"/>
              </w:rPr>
              <w:t>.</w:t>
            </w:r>
          </w:p>
        </w:tc>
      </w:tr>
      <w:tr w:rsidR="00AF547B" w14:paraId="4D1CCB9F" w14:textId="77777777">
        <w:trPr>
          <w:trHeight w:val="736"/>
        </w:trPr>
        <w:tc>
          <w:tcPr>
            <w:tcW w:w="2895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1CCB9A" w14:textId="77777777" w:rsidR="00AF547B" w:rsidRDefault="00AF547B">
            <w:pPr>
              <w:pStyle w:val="TableParagraph"/>
              <w:spacing w:before="56"/>
              <w:ind w:left="0"/>
              <w:jc w:val="left"/>
              <w:rPr>
                <w:b/>
                <w:sz w:val="17"/>
              </w:rPr>
            </w:pPr>
          </w:p>
          <w:p w14:paraId="4D1CCB9B" w14:textId="77777777" w:rsidR="00AF547B" w:rsidRDefault="003E5722">
            <w:pPr>
              <w:pStyle w:val="TableParagraph"/>
              <w:spacing w:before="0"/>
              <w:ind w:left="23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Osteopathic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manipulations</w:t>
            </w:r>
          </w:p>
        </w:tc>
        <w:tc>
          <w:tcPr>
            <w:tcW w:w="26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1CCB9C" w14:textId="77777777" w:rsidR="00AF547B" w:rsidRDefault="003E5722">
            <w:pPr>
              <w:pStyle w:val="TableParagraph"/>
              <w:spacing w:before="153" w:line="254" w:lineRule="auto"/>
              <w:ind w:left="782" w:right="200" w:hanging="375"/>
              <w:jc w:val="left"/>
              <w:rPr>
                <w:sz w:val="17"/>
              </w:rPr>
            </w:pPr>
            <w:r>
              <w:rPr>
                <w:sz w:val="17"/>
              </w:rPr>
              <w:t>38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visits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per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calendar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year;</w:t>
            </w:r>
            <w:r>
              <w:rPr>
                <w:spacing w:val="40"/>
                <w:sz w:val="17"/>
              </w:rPr>
              <w:t xml:space="preserve"> </w:t>
            </w:r>
            <w:r>
              <w:rPr>
                <w:sz w:val="17"/>
              </w:rPr>
              <w:t xml:space="preserve">100% after </w:t>
            </w:r>
            <w:proofErr w:type="spellStart"/>
            <w:r>
              <w:rPr>
                <w:sz w:val="17"/>
              </w:rPr>
              <w:t>ded</w:t>
            </w:r>
            <w:proofErr w:type="spellEnd"/>
            <w:r>
              <w:rPr>
                <w:sz w:val="17"/>
              </w:rPr>
              <w:t>.</w:t>
            </w:r>
          </w:p>
        </w:tc>
        <w:tc>
          <w:tcPr>
            <w:tcW w:w="26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1CCB9D" w14:textId="77777777" w:rsidR="00AF547B" w:rsidRDefault="003E5722">
            <w:pPr>
              <w:pStyle w:val="TableParagraph"/>
              <w:spacing w:before="153" w:line="254" w:lineRule="auto"/>
              <w:ind w:left="781" w:right="200" w:hanging="375"/>
              <w:jc w:val="left"/>
              <w:rPr>
                <w:sz w:val="17"/>
              </w:rPr>
            </w:pPr>
            <w:r>
              <w:rPr>
                <w:sz w:val="17"/>
              </w:rPr>
              <w:t>38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visits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per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calendar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year;</w:t>
            </w:r>
            <w:r>
              <w:rPr>
                <w:spacing w:val="40"/>
                <w:sz w:val="17"/>
              </w:rPr>
              <w:t xml:space="preserve"> </w:t>
            </w:r>
            <w:r>
              <w:rPr>
                <w:sz w:val="17"/>
              </w:rPr>
              <w:t xml:space="preserve">100% after </w:t>
            </w:r>
            <w:proofErr w:type="spellStart"/>
            <w:r>
              <w:rPr>
                <w:sz w:val="17"/>
              </w:rPr>
              <w:t>ded</w:t>
            </w:r>
            <w:proofErr w:type="spellEnd"/>
            <w:r>
              <w:rPr>
                <w:sz w:val="17"/>
              </w:rPr>
              <w:t>.</w:t>
            </w:r>
          </w:p>
        </w:tc>
        <w:tc>
          <w:tcPr>
            <w:tcW w:w="26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4D1CCB9E" w14:textId="77777777" w:rsidR="00AF547B" w:rsidRDefault="003E5722">
            <w:pPr>
              <w:pStyle w:val="TableParagraph"/>
              <w:spacing w:before="153" w:line="254" w:lineRule="auto"/>
              <w:ind w:left="781" w:right="300" w:hanging="375"/>
              <w:jc w:val="left"/>
              <w:rPr>
                <w:sz w:val="17"/>
              </w:rPr>
            </w:pPr>
            <w:r>
              <w:rPr>
                <w:sz w:val="17"/>
              </w:rPr>
              <w:t>38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visits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per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calendar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year;</w:t>
            </w:r>
            <w:r>
              <w:rPr>
                <w:spacing w:val="40"/>
                <w:sz w:val="17"/>
              </w:rPr>
              <w:t xml:space="preserve"> </w:t>
            </w:r>
            <w:r>
              <w:rPr>
                <w:sz w:val="17"/>
              </w:rPr>
              <w:t xml:space="preserve">100% after </w:t>
            </w:r>
            <w:proofErr w:type="spellStart"/>
            <w:r>
              <w:rPr>
                <w:sz w:val="17"/>
              </w:rPr>
              <w:t>ded</w:t>
            </w:r>
            <w:proofErr w:type="spellEnd"/>
            <w:r>
              <w:rPr>
                <w:sz w:val="17"/>
              </w:rPr>
              <w:t>.</w:t>
            </w:r>
          </w:p>
        </w:tc>
      </w:tr>
      <w:tr w:rsidR="00AF547B" w14:paraId="4D1CCBA4" w14:textId="77777777">
        <w:trPr>
          <w:trHeight w:val="673"/>
        </w:trPr>
        <w:tc>
          <w:tcPr>
            <w:tcW w:w="2895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1CCBA0" w14:textId="77777777" w:rsidR="00AF547B" w:rsidRDefault="003E5722">
            <w:pPr>
              <w:pStyle w:val="TableParagraph"/>
              <w:spacing w:before="122" w:line="256" w:lineRule="auto"/>
              <w:ind w:left="23" w:right="347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Outpatient physical, occupational</w:t>
            </w:r>
            <w:r>
              <w:rPr>
                <w:spacing w:val="40"/>
                <w:sz w:val="17"/>
              </w:rPr>
              <w:t xml:space="preserve"> </w:t>
            </w:r>
            <w:r>
              <w:rPr>
                <w:sz w:val="17"/>
              </w:rPr>
              <w:t>and speech therapy</w:t>
            </w:r>
          </w:p>
        </w:tc>
        <w:tc>
          <w:tcPr>
            <w:tcW w:w="26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1CCBA1" w14:textId="77777777" w:rsidR="00AF547B" w:rsidRDefault="003E5722">
            <w:pPr>
              <w:pStyle w:val="TableParagraph"/>
              <w:spacing w:before="122" w:line="256" w:lineRule="auto"/>
              <w:ind w:left="589" w:right="200" w:hanging="351"/>
              <w:jc w:val="left"/>
              <w:rPr>
                <w:sz w:val="17"/>
              </w:rPr>
            </w:pPr>
            <w:r>
              <w:rPr>
                <w:sz w:val="17"/>
              </w:rPr>
              <w:t>60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visits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combined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per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calendar</w:t>
            </w:r>
            <w:r>
              <w:rPr>
                <w:spacing w:val="40"/>
                <w:sz w:val="17"/>
              </w:rPr>
              <w:t xml:space="preserve"> </w:t>
            </w:r>
            <w:r>
              <w:rPr>
                <w:sz w:val="17"/>
              </w:rPr>
              <w:t xml:space="preserve">year; 100% after </w:t>
            </w:r>
            <w:proofErr w:type="spellStart"/>
            <w:r>
              <w:rPr>
                <w:sz w:val="17"/>
              </w:rPr>
              <w:t>ded</w:t>
            </w:r>
            <w:proofErr w:type="spellEnd"/>
            <w:r>
              <w:rPr>
                <w:sz w:val="17"/>
              </w:rPr>
              <w:t>.</w:t>
            </w:r>
          </w:p>
        </w:tc>
        <w:tc>
          <w:tcPr>
            <w:tcW w:w="26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1CCBA2" w14:textId="77777777" w:rsidR="00AF547B" w:rsidRDefault="003E5722">
            <w:pPr>
              <w:pStyle w:val="TableParagraph"/>
              <w:spacing w:before="122" w:line="256" w:lineRule="auto"/>
              <w:ind w:left="589" w:right="200" w:hanging="351"/>
              <w:jc w:val="left"/>
              <w:rPr>
                <w:sz w:val="17"/>
              </w:rPr>
            </w:pPr>
            <w:r>
              <w:rPr>
                <w:sz w:val="17"/>
              </w:rPr>
              <w:t>60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visits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combined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per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calendar</w:t>
            </w:r>
            <w:r>
              <w:rPr>
                <w:spacing w:val="40"/>
                <w:sz w:val="17"/>
              </w:rPr>
              <w:t xml:space="preserve"> </w:t>
            </w:r>
            <w:r>
              <w:rPr>
                <w:sz w:val="17"/>
              </w:rPr>
              <w:t xml:space="preserve">year; 100% after </w:t>
            </w:r>
            <w:proofErr w:type="spellStart"/>
            <w:r>
              <w:rPr>
                <w:sz w:val="17"/>
              </w:rPr>
              <w:t>ded</w:t>
            </w:r>
            <w:proofErr w:type="spellEnd"/>
            <w:r>
              <w:rPr>
                <w:sz w:val="17"/>
              </w:rPr>
              <w:t>.</w:t>
            </w:r>
          </w:p>
        </w:tc>
        <w:tc>
          <w:tcPr>
            <w:tcW w:w="26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4D1CCBA3" w14:textId="77777777" w:rsidR="00AF547B" w:rsidRDefault="003E5722">
            <w:pPr>
              <w:pStyle w:val="TableParagraph"/>
              <w:spacing w:before="122" w:line="256" w:lineRule="auto"/>
              <w:ind w:left="589" w:right="188" w:hanging="351"/>
              <w:jc w:val="left"/>
              <w:rPr>
                <w:sz w:val="17"/>
              </w:rPr>
            </w:pPr>
            <w:r>
              <w:rPr>
                <w:sz w:val="17"/>
              </w:rPr>
              <w:t>60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visits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combined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per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calendar</w:t>
            </w:r>
            <w:r>
              <w:rPr>
                <w:spacing w:val="40"/>
                <w:sz w:val="17"/>
              </w:rPr>
              <w:t xml:space="preserve"> </w:t>
            </w:r>
            <w:r>
              <w:rPr>
                <w:sz w:val="17"/>
              </w:rPr>
              <w:t xml:space="preserve">year; 100% after </w:t>
            </w:r>
            <w:proofErr w:type="spellStart"/>
            <w:r>
              <w:rPr>
                <w:sz w:val="17"/>
              </w:rPr>
              <w:t>ded</w:t>
            </w:r>
            <w:proofErr w:type="spellEnd"/>
            <w:r>
              <w:rPr>
                <w:sz w:val="17"/>
              </w:rPr>
              <w:t>.</w:t>
            </w:r>
          </w:p>
        </w:tc>
      </w:tr>
      <w:tr w:rsidR="00AF547B" w14:paraId="4D1CCBA9" w14:textId="77777777">
        <w:trPr>
          <w:trHeight w:val="306"/>
        </w:trPr>
        <w:tc>
          <w:tcPr>
            <w:tcW w:w="2895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1CCBA5" w14:textId="77777777" w:rsidR="00AF547B" w:rsidRDefault="003E5722">
            <w:pPr>
              <w:pStyle w:val="TableParagraph"/>
              <w:spacing w:before="50"/>
              <w:ind w:left="23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Bariatric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surgery</w:t>
            </w:r>
          </w:p>
        </w:tc>
        <w:tc>
          <w:tcPr>
            <w:tcW w:w="26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1CCBA6" w14:textId="77777777" w:rsidR="00AF547B" w:rsidRDefault="003E5722">
            <w:pPr>
              <w:pStyle w:val="TableParagraph"/>
              <w:spacing w:before="50"/>
              <w:ind w:right="3"/>
              <w:rPr>
                <w:sz w:val="17"/>
              </w:rPr>
            </w:pPr>
            <w:r>
              <w:rPr>
                <w:spacing w:val="-2"/>
                <w:sz w:val="17"/>
              </w:rPr>
              <w:t>100%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after</w:t>
            </w:r>
            <w:r>
              <w:rPr>
                <w:spacing w:val="-4"/>
                <w:sz w:val="17"/>
              </w:rPr>
              <w:t xml:space="preserve"> </w:t>
            </w:r>
            <w:proofErr w:type="spellStart"/>
            <w:r>
              <w:rPr>
                <w:spacing w:val="-4"/>
                <w:sz w:val="17"/>
              </w:rPr>
              <w:t>ded</w:t>
            </w:r>
            <w:proofErr w:type="spellEnd"/>
            <w:r>
              <w:rPr>
                <w:spacing w:val="-4"/>
                <w:sz w:val="17"/>
              </w:rPr>
              <w:t>.</w:t>
            </w:r>
          </w:p>
        </w:tc>
        <w:tc>
          <w:tcPr>
            <w:tcW w:w="26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1CCBA7" w14:textId="77777777" w:rsidR="00AF547B" w:rsidRDefault="003E5722">
            <w:pPr>
              <w:pStyle w:val="TableParagraph"/>
              <w:spacing w:before="50"/>
              <w:ind w:right="4"/>
              <w:rPr>
                <w:sz w:val="17"/>
              </w:rPr>
            </w:pPr>
            <w:r>
              <w:rPr>
                <w:spacing w:val="-2"/>
                <w:sz w:val="17"/>
              </w:rPr>
              <w:t>100%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after</w:t>
            </w:r>
            <w:r>
              <w:rPr>
                <w:spacing w:val="-4"/>
                <w:sz w:val="17"/>
              </w:rPr>
              <w:t xml:space="preserve"> </w:t>
            </w:r>
            <w:proofErr w:type="spellStart"/>
            <w:r>
              <w:rPr>
                <w:spacing w:val="-4"/>
                <w:sz w:val="17"/>
              </w:rPr>
              <w:t>ded</w:t>
            </w:r>
            <w:proofErr w:type="spellEnd"/>
            <w:r>
              <w:rPr>
                <w:spacing w:val="-4"/>
                <w:sz w:val="17"/>
              </w:rPr>
              <w:t>.</w:t>
            </w:r>
          </w:p>
        </w:tc>
        <w:tc>
          <w:tcPr>
            <w:tcW w:w="26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4D1CCBA8" w14:textId="77777777" w:rsidR="00AF547B" w:rsidRDefault="003E5722">
            <w:pPr>
              <w:pStyle w:val="TableParagraph"/>
              <w:spacing w:before="50"/>
              <w:ind w:left="51" w:right="3"/>
              <w:rPr>
                <w:sz w:val="17"/>
              </w:rPr>
            </w:pPr>
            <w:r>
              <w:rPr>
                <w:spacing w:val="-2"/>
                <w:sz w:val="17"/>
              </w:rPr>
              <w:t>100%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after</w:t>
            </w:r>
            <w:r>
              <w:rPr>
                <w:spacing w:val="-4"/>
                <w:sz w:val="17"/>
              </w:rPr>
              <w:t xml:space="preserve"> </w:t>
            </w:r>
            <w:proofErr w:type="spellStart"/>
            <w:r>
              <w:rPr>
                <w:spacing w:val="-4"/>
                <w:sz w:val="17"/>
              </w:rPr>
              <w:t>ded</w:t>
            </w:r>
            <w:proofErr w:type="spellEnd"/>
            <w:r>
              <w:rPr>
                <w:spacing w:val="-4"/>
                <w:sz w:val="17"/>
              </w:rPr>
              <w:t>.</w:t>
            </w:r>
          </w:p>
        </w:tc>
      </w:tr>
      <w:tr w:rsidR="00AF547B" w14:paraId="4D1CCBAE" w14:textId="77777777">
        <w:trPr>
          <w:trHeight w:val="306"/>
        </w:trPr>
        <w:tc>
          <w:tcPr>
            <w:tcW w:w="2895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1CCBAA" w14:textId="77777777" w:rsidR="00AF547B" w:rsidRDefault="003E5722">
            <w:pPr>
              <w:pStyle w:val="TableParagraph"/>
              <w:spacing w:before="50"/>
              <w:ind w:left="23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Acupuncture</w:t>
            </w:r>
          </w:p>
        </w:tc>
        <w:tc>
          <w:tcPr>
            <w:tcW w:w="26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1CCBAB" w14:textId="77777777" w:rsidR="00AF547B" w:rsidRDefault="003E5722">
            <w:pPr>
              <w:pStyle w:val="TableParagraph"/>
              <w:spacing w:before="50"/>
              <w:ind w:right="3"/>
              <w:rPr>
                <w:sz w:val="17"/>
              </w:rPr>
            </w:pPr>
            <w:r>
              <w:rPr>
                <w:spacing w:val="-2"/>
                <w:sz w:val="17"/>
              </w:rPr>
              <w:t>100%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after</w:t>
            </w:r>
            <w:r>
              <w:rPr>
                <w:spacing w:val="-4"/>
                <w:sz w:val="17"/>
              </w:rPr>
              <w:t xml:space="preserve"> </w:t>
            </w:r>
            <w:proofErr w:type="spellStart"/>
            <w:r>
              <w:rPr>
                <w:spacing w:val="-4"/>
                <w:sz w:val="17"/>
              </w:rPr>
              <w:t>ded</w:t>
            </w:r>
            <w:proofErr w:type="spellEnd"/>
            <w:r>
              <w:rPr>
                <w:spacing w:val="-4"/>
                <w:sz w:val="17"/>
              </w:rPr>
              <w:t>.</w:t>
            </w:r>
          </w:p>
        </w:tc>
        <w:tc>
          <w:tcPr>
            <w:tcW w:w="26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1CCBAC" w14:textId="77777777" w:rsidR="00AF547B" w:rsidRDefault="003E5722">
            <w:pPr>
              <w:pStyle w:val="TableParagraph"/>
              <w:spacing w:before="50"/>
              <w:ind w:right="4"/>
              <w:rPr>
                <w:sz w:val="17"/>
              </w:rPr>
            </w:pPr>
            <w:r>
              <w:rPr>
                <w:spacing w:val="-2"/>
                <w:sz w:val="17"/>
              </w:rPr>
              <w:t>100%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after</w:t>
            </w:r>
            <w:r>
              <w:rPr>
                <w:spacing w:val="-4"/>
                <w:sz w:val="17"/>
              </w:rPr>
              <w:t xml:space="preserve"> </w:t>
            </w:r>
            <w:proofErr w:type="spellStart"/>
            <w:r>
              <w:rPr>
                <w:spacing w:val="-4"/>
                <w:sz w:val="17"/>
              </w:rPr>
              <w:t>ded</w:t>
            </w:r>
            <w:proofErr w:type="spellEnd"/>
            <w:r>
              <w:rPr>
                <w:spacing w:val="-4"/>
                <w:sz w:val="17"/>
              </w:rPr>
              <w:t>.</w:t>
            </w:r>
          </w:p>
        </w:tc>
        <w:tc>
          <w:tcPr>
            <w:tcW w:w="26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4D1CCBAD" w14:textId="77777777" w:rsidR="00AF547B" w:rsidRDefault="003E5722">
            <w:pPr>
              <w:pStyle w:val="TableParagraph"/>
              <w:spacing w:before="50"/>
              <w:ind w:left="51" w:right="3"/>
              <w:rPr>
                <w:sz w:val="17"/>
              </w:rPr>
            </w:pPr>
            <w:r>
              <w:rPr>
                <w:spacing w:val="-2"/>
                <w:sz w:val="17"/>
              </w:rPr>
              <w:t>100%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after</w:t>
            </w:r>
            <w:r>
              <w:rPr>
                <w:spacing w:val="-4"/>
                <w:sz w:val="17"/>
              </w:rPr>
              <w:t xml:space="preserve"> </w:t>
            </w:r>
            <w:proofErr w:type="spellStart"/>
            <w:r>
              <w:rPr>
                <w:spacing w:val="-4"/>
                <w:sz w:val="17"/>
              </w:rPr>
              <w:t>ded</w:t>
            </w:r>
            <w:proofErr w:type="spellEnd"/>
            <w:r>
              <w:rPr>
                <w:spacing w:val="-4"/>
                <w:sz w:val="17"/>
              </w:rPr>
              <w:t>.</w:t>
            </w:r>
          </w:p>
        </w:tc>
      </w:tr>
      <w:tr w:rsidR="00AF547B" w14:paraId="4D1CCBB3" w14:textId="77777777">
        <w:trPr>
          <w:trHeight w:val="471"/>
        </w:trPr>
        <w:tc>
          <w:tcPr>
            <w:tcW w:w="2895" w:type="dxa"/>
            <w:tcBorders>
              <w:top w:val="single" w:sz="8" w:space="0" w:color="000000"/>
              <w:right w:val="single" w:sz="8" w:space="0" w:color="000000"/>
            </w:tcBorders>
          </w:tcPr>
          <w:p w14:paraId="4D1CCBAF" w14:textId="77777777" w:rsidR="00AF547B" w:rsidRDefault="003E5722">
            <w:pPr>
              <w:pStyle w:val="TableParagraph"/>
              <w:spacing w:before="139"/>
              <w:ind w:left="23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Hearing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pacing w:val="-4"/>
                <w:sz w:val="17"/>
              </w:rPr>
              <w:t>aids</w:t>
            </w:r>
          </w:p>
        </w:tc>
        <w:tc>
          <w:tcPr>
            <w:tcW w:w="2629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4D1CCBB0" w14:textId="77777777" w:rsidR="00AF547B" w:rsidRDefault="003E5722">
            <w:pPr>
              <w:pStyle w:val="TableParagraph"/>
              <w:spacing w:before="11" w:line="220" w:lineRule="atLeast"/>
              <w:ind w:left="724" w:right="560" w:hanging="32"/>
              <w:jc w:val="left"/>
              <w:rPr>
                <w:sz w:val="17"/>
              </w:rPr>
            </w:pPr>
            <w:r>
              <w:rPr>
                <w:sz w:val="17"/>
              </w:rPr>
              <w:t>100%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up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to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a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max.</w:t>
            </w:r>
            <w:r>
              <w:rPr>
                <w:spacing w:val="40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benefit</w:t>
            </w:r>
            <w:r>
              <w:rPr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after</w:t>
            </w:r>
            <w:r>
              <w:rPr>
                <w:sz w:val="17"/>
              </w:rPr>
              <w:t xml:space="preserve"> </w:t>
            </w:r>
            <w:proofErr w:type="spellStart"/>
            <w:r>
              <w:rPr>
                <w:spacing w:val="-4"/>
                <w:sz w:val="17"/>
              </w:rPr>
              <w:t>ded</w:t>
            </w:r>
            <w:proofErr w:type="spellEnd"/>
            <w:r>
              <w:rPr>
                <w:spacing w:val="-4"/>
                <w:sz w:val="17"/>
              </w:rPr>
              <w:t>.</w:t>
            </w:r>
          </w:p>
        </w:tc>
        <w:tc>
          <w:tcPr>
            <w:tcW w:w="2629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4D1CCBB1" w14:textId="77777777" w:rsidR="00AF547B" w:rsidRDefault="003E5722">
            <w:pPr>
              <w:pStyle w:val="TableParagraph"/>
              <w:spacing w:before="11" w:line="220" w:lineRule="atLeast"/>
              <w:ind w:left="724" w:right="560" w:hanging="32"/>
              <w:jc w:val="left"/>
              <w:rPr>
                <w:sz w:val="17"/>
              </w:rPr>
            </w:pPr>
            <w:r>
              <w:rPr>
                <w:sz w:val="17"/>
              </w:rPr>
              <w:t>100%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up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to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a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max.</w:t>
            </w:r>
            <w:r>
              <w:rPr>
                <w:spacing w:val="40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benefit</w:t>
            </w:r>
            <w:r>
              <w:rPr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after</w:t>
            </w:r>
            <w:r>
              <w:rPr>
                <w:sz w:val="17"/>
              </w:rPr>
              <w:t xml:space="preserve"> </w:t>
            </w:r>
            <w:proofErr w:type="spellStart"/>
            <w:r>
              <w:rPr>
                <w:spacing w:val="-4"/>
                <w:sz w:val="17"/>
              </w:rPr>
              <w:t>ded</w:t>
            </w:r>
            <w:proofErr w:type="spellEnd"/>
            <w:r>
              <w:rPr>
                <w:spacing w:val="-4"/>
                <w:sz w:val="17"/>
              </w:rPr>
              <w:t>.</w:t>
            </w:r>
          </w:p>
        </w:tc>
        <w:tc>
          <w:tcPr>
            <w:tcW w:w="2628" w:type="dxa"/>
            <w:tcBorders>
              <w:top w:val="single" w:sz="8" w:space="0" w:color="000000"/>
              <w:left w:val="single" w:sz="8" w:space="0" w:color="000000"/>
            </w:tcBorders>
          </w:tcPr>
          <w:p w14:paraId="4D1CCBB2" w14:textId="77777777" w:rsidR="00AF547B" w:rsidRDefault="003E5722">
            <w:pPr>
              <w:pStyle w:val="TableParagraph"/>
              <w:spacing w:before="11" w:line="220" w:lineRule="atLeast"/>
              <w:ind w:left="723" w:right="300" w:hanging="32"/>
              <w:jc w:val="left"/>
              <w:rPr>
                <w:sz w:val="17"/>
              </w:rPr>
            </w:pPr>
            <w:r>
              <w:rPr>
                <w:sz w:val="17"/>
              </w:rPr>
              <w:t>100%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up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to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a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max.</w:t>
            </w:r>
            <w:r>
              <w:rPr>
                <w:spacing w:val="40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benefit</w:t>
            </w:r>
            <w:r>
              <w:rPr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after</w:t>
            </w:r>
            <w:r>
              <w:rPr>
                <w:sz w:val="17"/>
              </w:rPr>
              <w:t xml:space="preserve"> </w:t>
            </w:r>
            <w:proofErr w:type="spellStart"/>
            <w:r>
              <w:rPr>
                <w:spacing w:val="-4"/>
                <w:sz w:val="17"/>
              </w:rPr>
              <w:t>ded</w:t>
            </w:r>
            <w:proofErr w:type="spellEnd"/>
            <w:r>
              <w:rPr>
                <w:spacing w:val="-4"/>
                <w:sz w:val="17"/>
              </w:rPr>
              <w:t>.</w:t>
            </w:r>
          </w:p>
        </w:tc>
      </w:tr>
      <w:tr w:rsidR="00AF547B" w14:paraId="4D1CCBB8" w14:textId="77777777">
        <w:trPr>
          <w:trHeight w:val="533"/>
        </w:trPr>
        <w:tc>
          <w:tcPr>
            <w:tcW w:w="289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4D1CCBB4" w14:textId="77777777" w:rsidR="00AF547B" w:rsidRDefault="003E5722">
            <w:pPr>
              <w:pStyle w:val="TableParagraph"/>
              <w:spacing w:before="153"/>
              <w:ind w:left="25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Prescription</w:t>
            </w:r>
            <w:r>
              <w:rPr>
                <w:b/>
                <w:spacing w:val="10"/>
                <w:sz w:val="18"/>
              </w:rPr>
              <w:t xml:space="preserve"> </w:t>
            </w:r>
            <w:r>
              <w:rPr>
                <w:b/>
                <w:spacing w:val="-4"/>
                <w:sz w:val="18"/>
              </w:rPr>
              <w:t>Drugs</w:t>
            </w:r>
          </w:p>
        </w:tc>
        <w:tc>
          <w:tcPr>
            <w:tcW w:w="262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4D1CCBB5" w14:textId="77777777" w:rsidR="00AF547B" w:rsidRDefault="003E5722">
            <w:pPr>
              <w:pStyle w:val="TableParagraph"/>
              <w:spacing w:before="153"/>
              <w:ind w:right="1"/>
              <w:rPr>
                <w:b/>
                <w:sz w:val="18"/>
              </w:rPr>
            </w:pPr>
            <w:r>
              <w:rPr>
                <w:b/>
                <w:sz w:val="18"/>
              </w:rPr>
              <w:t>3-Tier</w:t>
            </w:r>
            <w:r>
              <w:rPr>
                <w:b/>
                <w:spacing w:val="3"/>
                <w:sz w:val="18"/>
              </w:rPr>
              <w:t xml:space="preserve"> </w:t>
            </w:r>
            <w:r>
              <w:rPr>
                <w:b/>
                <w:spacing w:val="-5"/>
                <w:sz w:val="18"/>
              </w:rPr>
              <w:t>Rx</w:t>
            </w:r>
          </w:p>
        </w:tc>
        <w:tc>
          <w:tcPr>
            <w:tcW w:w="262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4D1CCBB6" w14:textId="77777777" w:rsidR="00AF547B" w:rsidRDefault="003E5722">
            <w:pPr>
              <w:pStyle w:val="TableParagraph"/>
              <w:spacing w:before="153"/>
              <w:ind w:right="2"/>
              <w:rPr>
                <w:b/>
                <w:sz w:val="18"/>
              </w:rPr>
            </w:pPr>
            <w:r>
              <w:rPr>
                <w:b/>
                <w:sz w:val="18"/>
              </w:rPr>
              <w:t>3-Tier</w:t>
            </w:r>
            <w:r>
              <w:rPr>
                <w:b/>
                <w:spacing w:val="3"/>
                <w:sz w:val="18"/>
              </w:rPr>
              <w:t xml:space="preserve"> </w:t>
            </w:r>
            <w:r>
              <w:rPr>
                <w:b/>
                <w:spacing w:val="-5"/>
                <w:sz w:val="18"/>
              </w:rPr>
              <w:t>Rx</w:t>
            </w:r>
          </w:p>
        </w:tc>
        <w:tc>
          <w:tcPr>
            <w:tcW w:w="2628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D9D9D9"/>
          </w:tcPr>
          <w:p w14:paraId="4D1CCBB7" w14:textId="77777777" w:rsidR="00AF547B" w:rsidRDefault="003E5722">
            <w:pPr>
              <w:pStyle w:val="TableParagraph"/>
              <w:spacing w:before="10" w:line="240" w:lineRule="atLeast"/>
              <w:ind w:left="651" w:hanging="416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3-Tier Rx w/Mandatory Mail (after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deductible)</w:t>
            </w:r>
          </w:p>
        </w:tc>
      </w:tr>
      <w:tr w:rsidR="00AF547B" w14:paraId="4D1CCBBA" w14:textId="77777777">
        <w:trPr>
          <w:trHeight w:val="224"/>
        </w:trPr>
        <w:tc>
          <w:tcPr>
            <w:tcW w:w="10781" w:type="dxa"/>
            <w:gridSpan w:val="4"/>
            <w:tcBorders>
              <w:top w:val="single" w:sz="8" w:space="0" w:color="000000"/>
              <w:bottom w:val="single" w:sz="8" w:space="0" w:color="000000"/>
            </w:tcBorders>
            <w:shd w:val="clear" w:color="auto" w:fill="F1F1F1"/>
          </w:tcPr>
          <w:p w14:paraId="4D1CCBB9" w14:textId="77777777" w:rsidR="00AF547B" w:rsidRDefault="003E5722">
            <w:pPr>
              <w:pStyle w:val="TableParagraph"/>
              <w:spacing w:before="0" w:line="205" w:lineRule="exact"/>
              <w:ind w:left="25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Up</w:t>
            </w:r>
            <w:r>
              <w:rPr>
                <w:b/>
                <w:spacing w:val="2"/>
                <w:sz w:val="18"/>
              </w:rPr>
              <w:t xml:space="preserve"> </w:t>
            </w:r>
            <w:r>
              <w:rPr>
                <w:b/>
                <w:sz w:val="18"/>
              </w:rPr>
              <w:t>to</w:t>
            </w:r>
            <w:r>
              <w:rPr>
                <w:b/>
                <w:spacing w:val="3"/>
                <w:sz w:val="18"/>
              </w:rPr>
              <w:t xml:space="preserve"> </w:t>
            </w:r>
            <w:r>
              <w:rPr>
                <w:b/>
                <w:sz w:val="18"/>
              </w:rPr>
              <w:t>a</w:t>
            </w:r>
            <w:r>
              <w:rPr>
                <w:b/>
                <w:spacing w:val="4"/>
                <w:sz w:val="18"/>
              </w:rPr>
              <w:t xml:space="preserve"> </w:t>
            </w:r>
            <w:r>
              <w:rPr>
                <w:b/>
                <w:sz w:val="18"/>
              </w:rPr>
              <w:t>34-day</w:t>
            </w:r>
            <w:r>
              <w:rPr>
                <w:b/>
                <w:spacing w:val="2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supply</w:t>
            </w:r>
          </w:p>
        </w:tc>
      </w:tr>
      <w:tr w:rsidR="00AF547B" w14:paraId="4D1CCBBF" w14:textId="77777777">
        <w:trPr>
          <w:trHeight w:val="224"/>
        </w:trPr>
        <w:tc>
          <w:tcPr>
            <w:tcW w:w="2895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1CCBBB" w14:textId="77777777" w:rsidR="00AF547B" w:rsidRDefault="003E5722">
            <w:pPr>
              <w:pStyle w:val="TableParagraph"/>
              <w:spacing w:line="195" w:lineRule="exact"/>
              <w:ind w:left="23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Generic</w:t>
            </w:r>
          </w:p>
        </w:tc>
        <w:tc>
          <w:tcPr>
            <w:tcW w:w="26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1CCBBC" w14:textId="77777777" w:rsidR="00AF547B" w:rsidRDefault="003E5722">
            <w:pPr>
              <w:pStyle w:val="TableParagraph"/>
              <w:spacing w:line="195" w:lineRule="exact"/>
              <w:ind w:right="1"/>
              <w:rPr>
                <w:sz w:val="17"/>
              </w:rPr>
            </w:pPr>
            <w:r>
              <w:rPr>
                <w:spacing w:val="-5"/>
                <w:sz w:val="17"/>
              </w:rPr>
              <w:t>$10</w:t>
            </w:r>
          </w:p>
        </w:tc>
        <w:tc>
          <w:tcPr>
            <w:tcW w:w="26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1CCBBD" w14:textId="77777777" w:rsidR="00AF547B" w:rsidRDefault="003E5722">
            <w:pPr>
              <w:pStyle w:val="TableParagraph"/>
              <w:spacing w:line="195" w:lineRule="exact"/>
              <w:ind w:right="2"/>
              <w:rPr>
                <w:sz w:val="17"/>
              </w:rPr>
            </w:pPr>
            <w:r>
              <w:rPr>
                <w:spacing w:val="-5"/>
                <w:sz w:val="17"/>
              </w:rPr>
              <w:t>$10</w:t>
            </w:r>
          </w:p>
        </w:tc>
        <w:tc>
          <w:tcPr>
            <w:tcW w:w="26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4D1CCBBE" w14:textId="77777777" w:rsidR="00AF547B" w:rsidRDefault="003E5722">
            <w:pPr>
              <w:pStyle w:val="TableParagraph"/>
              <w:spacing w:line="195" w:lineRule="exact"/>
              <w:ind w:left="51" w:right="3"/>
              <w:rPr>
                <w:sz w:val="17"/>
              </w:rPr>
            </w:pPr>
            <w:r>
              <w:rPr>
                <w:sz w:val="17"/>
              </w:rPr>
              <w:t>Free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or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pacing w:val="-5"/>
                <w:sz w:val="17"/>
              </w:rPr>
              <w:t>$10</w:t>
            </w:r>
          </w:p>
        </w:tc>
      </w:tr>
      <w:tr w:rsidR="00AF547B" w14:paraId="4D1CCBC4" w14:textId="77777777">
        <w:trPr>
          <w:trHeight w:val="457"/>
        </w:trPr>
        <w:tc>
          <w:tcPr>
            <w:tcW w:w="2895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1CCBC0" w14:textId="77777777" w:rsidR="00AF547B" w:rsidRDefault="003E5722">
            <w:pPr>
              <w:pStyle w:val="TableParagraph"/>
              <w:spacing w:before="124"/>
              <w:ind w:left="23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Preferred brand</w:t>
            </w:r>
          </w:p>
        </w:tc>
        <w:tc>
          <w:tcPr>
            <w:tcW w:w="26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1CCBC1" w14:textId="77777777" w:rsidR="00AF547B" w:rsidRDefault="003E5722">
            <w:pPr>
              <w:pStyle w:val="TableParagraph"/>
              <w:spacing w:before="0" w:line="220" w:lineRule="atLeast"/>
              <w:ind w:left="642" w:right="560" w:firstLine="103"/>
              <w:jc w:val="left"/>
              <w:rPr>
                <w:sz w:val="17"/>
              </w:rPr>
            </w:pPr>
            <w:r>
              <w:rPr>
                <w:sz w:val="17"/>
              </w:rPr>
              <w:t>20%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coinsurance</w:t>
            </w:r>
            <w:r>
              <w:rPr>
                <w:spacing w:val="40"/>
                <w:sz w:val="17"/>
              </w:rPr>
              <w:t xml:space="preserve"> </w:t>
            </w:r>
            <w:r>
              <w:rPr>
                <w:sz w:val="17"/>
              </w:rPr>
              <w:t>($40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min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-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$80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max)</w:t>
            </w:r>
          </w:p>
        </w:tc>
        <w:tc>
          <w:tcPr>
            <w:tcW w:w="26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1CCBC2" w14:textId="77777777" w:rsidR="00AF547B" w:rsidRDefault="003E5722">
            <w:pPr>
              <w:pStyle w:val="TableParagraph"/>
              <w:spacing w:before="0" w:line="220" w:lineRule="atLeast"/>
              <w:ind w:left="642" w:right="560" w:firstLine="103"/>
              <w:jc w:val="left"/>
              <w:rPr>
                <w:sz w:val="17"/>
              </w:rPr>
            </w:pPr>
            <w:r>
              <w:rPr>
                <w:sz w:val="17"/>
              </w:rPr>
              <w:t>20%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coinsurance</w:t>
            </w:r>
            <w:r>
              <w:rPr>
                <w:spacing w:val="40"/>
                <w:sz w:val="17"/>
              </w:rPr>
              <w:t xml:space="preserve"> </w:t>
            </w:r>
            <w:r>
              <w:rPr>
                <w:sz w:val="17"/>
              </w:rPr>
              <w:t>($40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min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-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$80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max)</w:t>
            </w:r>
          </w:p>
        </w:tc>
        <w:tc>
          <w:tcPr>
            <w:tcW w:w="26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4D1CCBC3" w14:textId="77777777" w:rsidR="00AF547B" w:rsidRDefault="003E5722">
            <w:pPr>
              <w:pStyle w:val="TableParagraph"/>
              <w:spacing w:before="0" w:line="220" w:lineRule="atLeast"/>
              <w:ind w:left="642" w:right="591" w:firstLine="103"/>
              <w:jc w:val="left"/>
              <w:rPr>
                <w:sz w:val="17"/>
              </w:rPr>
            </w:pPr>
            <w:r>
              <w:rPr>
                <w:sz w:val="17"/>
              </w:rPr>
              <w:t>20%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coinsurance</w:t>
            </w:r>
            <w:r>
              <w:rPr>
                <w:spacing w:val="40"/>
                <w:sz w:val="17"/>
              </w:rPr>
              <w:t xml:space="preserve"> </w:t>
            </w:r>
            <w:r>
              <w:rPr>
                <w:sz w:val="17"/>
              </w:rPr>
              <w:t>($40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min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-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$80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max)</w:t>
            </w:r>
          </w:p>
        </w:tc>
      </w:tr>
      <w:tr w:rsidR="00AF547B" w14:paraId="4D1CCBC9" w14:textId="77777777">
        <w:trPr>
          <w:trHeight w:val="457"/>
        </w:trPr>
        <w:tc>
          <w:tcPr>
            <w:tcW w:w="2895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1CCBC5" w14:textId="77777777" w:rsidR="00AF547B" w:rsidRDefault="003E5722">
            <w:pPr>
              <w:pStyle w:val="TableParagraph"/>
              <w:spacing w:before="124"/>
              <w:ind w:left="23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Nonpreferred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brand</w:t>
            </w:r>
          </w:p>
        </w:tc>
        <w:tc>
          <w:tcPr>
            <w:tcW w:w="26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1CCBC6" w14:textId="77777777" w:rsidR="00AF547B" w:rsidRDefault="003E5722">
            <w:pPr>
              <w:pStyle w:val="TableParagraph"/>
              <w:spacing w:before="0" w:line="220" w:lineRule="atLeast"/>
              <w:ind w:left="601" w:right="560" w:firstLine="147"/>
              <w:jc w:val="left"/>
              <w:rPr>
                <w:sz w:val="17"/>
              </w:rPr>
            </w:pPr>
            <w:r>
              <w:rPr>
                <w:sz w:val="17"/>
              </w:rPr>
              <w:t>20%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coinsurance</w:t>
            </w:r>
            <w:r>
              <w:rPr>
                <w:spacing w:val="40"/>
                <w:sz w:val="17"/>
              </w:rPr>
              <w:t xml:space="preserve"> </w:t>
            </w:r>
            <w:r>
              <w:rPr>
                <w:sz w:val="17"/>
              </w:rPr>
              <w:t>($60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min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-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$100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max)</w:t>
            </w:r>
          </w:p>
        </w:tc>
        <w:tc>
          <w:tcPr>
            <w:tcW w:w="26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1CCBC7" w14:textId="77777777" w:rsidR="00AF547B" w:rsidRDefault="003E5722">
            <w:pPr>
              <w:pStyle w:val="TableParagraph"/>
              <w:spacing w:before="0" w:line="220" w:lineRule="atLeast"/>
              <w:ind w:left="601" w:right="560" w:firstLine="146"/>
              <w:jc w:val="left"/>
              <w:rPr>
                <w:sz w:val="17"/>
              </w:rPr>
            </w:pPr>
            <w:r>
              <w:rPr>
                <w:sz w:val="17"/>
              </w:rPr>
              <w:t>20%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coinsurance</w:t>
            </w:r>
            <w:r>
              <w:rPr>
                <w:spacing w:val="40"/>
                <w:sz w:val="17"/>
              </w:rPr>
              <w:t xml:space="preserve"> </w:t>
            </w:r>
            <w:r>
              <w:rPr>
                <w:sz w:val="17"/>
              </w:rPr>
              <w:t>($60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min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-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$100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max)</w:t>
            </w:r>
          </w:p>
        </w:tc>
        <w:tc>
          <w:tcPr>
            <w:tcW w:w="26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4D1CCBC8" w14:textId="77777777" w:rsidR="00AF547B" w:rsidRDefault="003E5722">
            <w:pPr>
              <w:pStyle w:val="TableParagraph"/>
              <w:spacing w:before="0" w:line="220" w:lineRule="atLeast"/>
              <w:ind w:left="601" w:right="546" w:firstLine="146"/>
              <w:jc w:val="left"/>
              <w:rPr>
                <w:sz w:val="17"/>
              </w:rPr>
            </w:pPr>
            <w:r>
              <w:rPr>
                <w:sz w:val="17"/>
              </w:rPr>
              <w:t>20%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coinsurance</w:t>
            </w:r>
            <w:r>
              <w:rPr>
                <w:spacing w:val="40"/>
                <w:sz w:val="17"/>
              </w:rPr>
              <w:t xml:space="preserve"> </w:t>
            </w:r>
            <w:r>
              <w:rPr>
                <w:sz w:val="17"/>
              </w:rPr>
              <w:t>($60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min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-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$100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max)</w:t>
            </w:r>
          </w:p>
        </w:tc>
      </w:tr>
      <w:tr w:rsidR="00AF547B" w14:paraId="4D1CCBCB" w14:textId="77777777">
        <w:trPr>
          <w:trHeight w:val="225"/>
        </w:trPr>
        <w:tc>
          <w:tcPr>
            <w:tcW w:w="10781" w:type="dxa"/>
            <w:gridSpan w:val="4"/>
            <w:tcBorders>
              <w:top w:val="single" w:sz="8" w:space="0" w:color="000000"/>
              <w:bottom w:val="single" w:sz="8" w:space="0" w:color="000000"/>
            </w:tcBorders>
            <w:shd w:val="clear" w:color="auto" w:fill="F1F1F1"/>
          </w:tcPr>
          <w:p w14:paraId="4D1CCBCA" w14:textId="77777777" w:rsidR="00AF547B" w:rsidRDefault="003E5722">
            <w:pPr>
              <w:pStyle w:val="TableParagraph"/>
              <w:spacing w:before="0" w:line="205" w:lineRule="exact"/>
              <w:ind w:left="25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90-day</w:t>
            </w:r>
            <w:r>
              <w:rPr>
                <w:b/>
                <w:spacing w:val="5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supply</w:t>
            </w:r>
          </w:p>
        </w:tc>
      </w:tr>
      <w:tr w:rsidR="00AF547B" w14:paraId="4D1CCBD0" w14:textId="77777777">
        <w:trPr>
          <w:trHeight w:val="673"/>
        </w:trPr>
        <w:tc>
          <w:tcPr>
            <w:tcW w:w="2895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1CCBCC" w14:textId="77777777" w:rsidR="00AF547B" w:rsidRDefault="003E5722">
            <w:pPr>
              <w:pStyle w:val="TableParagraph"/>
              <w:spacing w:before="122" w:line="254" w:lineRule="auto"/>
              <w:ind w:left="23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Generic,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Preferred brand,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Nonpreferred</w:t>
            </w:r>
            <w:r>
              <w:rPr>
                <w:spacing w:val="40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brand</w:t>
            </w:r>
          </w:p>
        </w:tc>
        <w:tc>
          <w:tcPr>
            <w:tcW w:w="26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1CCBCD" w14:textId="77777777" w:rsidR="00AF547B" w:rsidRDefault="003E5722">
            <w:pPr>
              <w:pStyle w:val="TableParagraph"/>
              <w:spacing w:before="122" w:line="254" w:lineRule="auto"/>
              <w:ind w:left="664" w:right="560" w:hanging="63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2.5x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1-month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supply;</w:t>
            </w:r>
            <w:r>
              <w:rPr>
                <w:spacing w:val="40"/>
                <w:sz w:val="17"/>
              </w:rPr>
              <w:t xml:space="preserve"> </w:t>
            </w:r>
            <w:r>
              <w:rPr>
                <w:sz w:val="17"/>
              </w:rPr>
              <w:t>Retail or mail order</w:t>
            </w:r>
          </w:p>
        </w:tc>
        <w:tc>
          <w:tcPr>
            <w:tcW w:w="26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1CCBCE" w14:textId="77777777" w:rsidR="00AF547B" w:rsidRDefault="003E5722">
            <w:pPr>
              <w:pStyle w:val="TableParagraph"/>
              <w:spacing w:before="122" w:line="254" w:lineRule="auto"/>
              <w:ind w:left="664" w:right="560" w:hanging="63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2.5x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1-month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supply;</w:t>
            </w:r>
            <w:r>
              <w:rPr>
                <w:spacing w:val="40"/>
                <w:sz w:val="17"/>
              </w:rPr>
              <w:t xml:space="preserve"> </w:t>
            </w:r>
            <w:r>
              <w:rPr>
                <w:sz w:val="17"/>
              </w:rPr>
              <w:t>Retail or mail order</w:t>
            </w:r>
          </w:p>
        </w:tc>
        <w:tc>
          <w:tcPr>
            <w:tcW w:w="26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4D1CCBCF" w14:textId="77777777" w:rsidR="00AF547B" w:rsidRDefault="003E5722">
            <w:pPr>
              <w:pStyle w:val="TableParagraph"/>
              <w:spacing w:before="122" w:line="254" w:lineRule="auto"/>
              <w:ind w:left="798" w:right="300" w:hanging="197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2.5x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1-month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supply;</w:t>
            </w:r>
            <w:r>
              <w:rPr>
                <w:spacing w:val="40"/>
                <w:sz w:val="17"/>
              </w:rPr>
              <w:t xml:space="preserve"> </w:t>
            </w:r>
            <w:r>
              <w:rPr>
                <w:sz w:val="17"/>
              </w:rPr>
              <w:t>Mail order only</w:t>
            </w:r>
          </w:p>
        </w:tc>
      </w:tr>
      <w:tr w:rsidR="00AF547B" w14:paraId="4D1CCBD2" w14:textId="77777777">
        <w:trPr>
          <w:trHeight w:val="224"/>
        </w:trPr>
        <w:tc>
          <w:tcPr>
            <w:tcW w:w="10781" w:type="dxa"/>
            <w:gridSpan w:val="4"/>
            <w:tcBorders>
              <w:top w:val="single" w:sz="8" w:space="0" w:color="000000"/>
              <w:bottom w:val="single" w:sz="8" w:space="0" w:color="000000"/>
            </w:tcBorders>
            <w:shd w:val="clear" w:color="auto" w:fill="F1F1F1"/>
          </w:tcPr>
          <w:p w14:paraId="4D1CCBD1" w14:textId="77777777" w:rsidR="00AF547B" w:rsidRDefault="003E5722">
            <w:pPr>
              <w:pStyle w:val="TableParagraph"/>
              <w:spacing w:before="0" w:line="205" w:lineRule="exact"/>
              <w:ind w:left="25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Additional</w:t>
            </w:r>
            <w:r>
              <w:rPr>
                <w:b/>
                <w:spacing w:val="11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Information</w:t>
            </w:r>
          </w:p>
        </w:tc>
      </w:tr>
      <w:tr w:rsidR="00AF547B" w14:paraId="4D1CCBE0" w14:textId="77777777">
        <w:trPr>
          <w:trHeight w:val="1253"/>
        </w:trPr>
        <w:tc>
          <w:tcPr>
            <w:tcW w:w="2895" w:type="dxa"/>
            <w:tcBorders>
              <w:top w:val="single" w:sz="8" w:space="0" w:color="000000"/>
              <w:right w:val="single" w:sz="8" w:space="0" w:color="000000"/>
            </w:tcBorders>
          </w:tcPr>
          <w:p w14:paraId="4D1CCBD3" w14:textId="77777777" w:rsidR="00AF547B" w:rsidRDefault="00AF547B">
            <w:pPr>
              <w:pStyle w:val="TableParagraph"/>
              <w:spacing w:before="0"/>
              <w:ind w:left="0"/>
              <w:jc w:val="left"/>
              <w:rPr>
                <w:b/>
                <w:sz w:val="17"/>
              </w:rPr>
            </w:pPr>
          </w:p>
          <w:p w14:paraId="4D1CCBD4" w14:textId="77777777" w:rsidR="00AF547B" w:rsidRDefault="00AF547B">
            <w:pPr>
              <w:pStyle w:val="TableParagraph"/>
              <w:spacing w:before="115"/>
              <w:ind w:left="0"/>
              <w:jc w:val="left"/>
              <w:rPr>
                <w:b/>
                <w:sz w:val="17"/>
              </w:rPr>
            </w:pPr>
          </w:p>
          <w:p w14:paraId="4D1CCBD5" w14:textId="77777777" w:rsidR="00AF547B" w:rsidRDefault="003E5722">
            <w:pPr>
              <w:pStyle w:val="TableParagraph"/>
              <w:spacing w:before="0"/>
              <w:ind w:left="23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Free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preventive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drug</w:t>
            </w:r>
            <w:r>
              <w:rPr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list(s)</w:t>
            </w:r>
          </w:p>
        </w:tc>
        <w:tc>
          <w:tcPr>
            <w:tcW w:w="2629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4D1CCBD6" w14:textId="77777777" w:rsidR="00AF547B" w:rsidRDefault="00AF547B">
            <w:pPr>
              <w:pStyle w:val="TableParagraph"/>
              <w:spacing w:before="0"/>
              <w:ind w:left="0"/>
              <w:jc w:val="left"/>
              <w:rPr>
                <w:b/>
                <w:sz w:val="17"/>
              </w:rPr>
            </w:pPr>
          </w:p>
          <w:p w14:paraId="4D1CCBD7" w14:textId="77777777" w:rsidR="00AF547B" w:rsidRDefault="00AF547B">
            <w:pPr>
              <w:pStyle w:val="TableParagraph"/>
              <w:spacing w:before="4"/>
              <w:ind w:left="0"/>
              <w:jc w:val="left"/>
              <w:rPr>
                <w:b/>
                <w:sz w:val="17"/>
              </w:rPr>
            </w:pPr>
          </w:p>
          <w:p w14:paraId="4D1CCBD8" w14:textId="77777777" w:rsidR="00AF547B" w:rsidRDefault="003E5722">
            <w:pPr>
              <w:pStyle w:val="TableParagraph"/>
              <w:spacing w:before="0"/>
              <w:ind w:right="2"/>
              <w:rPr>
                <w:sz w:val="17"/>
              </w:rPr>
            </w:pPr>
            <w:r>
              <w:rPr>
                <w:spacing w:val="-2"/>
                <w:sz w:val="17"/>
              </w:rPr>
              <w:t>ACA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Free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Preventive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4"/>
                <w:sz w:val="17"/>
              </w:rPr>
              <w:t>list.</w:t>
            </w:r>
          </w:p>
          <w:p w14:paraId="4D1CCBD9" w14:textId="77777777" w:rsidR="00AF547B" w:rsidRDefault="003E5722">
            <w:pPr>
              <w:pStyle w:val="TableParagraph"/>
              <w:spacing w:before="14"/>
              <w:ind w:right="5"/>
              <w:rPr>
                <w:sz w:val="17"/>
              </w:rPr>
            </w:pPr>
            <w:r>
              <w:rPr>
                <w:sz w:val="17"/>
              </w:rPr>
              <w:t>These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are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FREE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before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deductible.</w:t>
            </w:r>
          </w:p>
        </w:tc>
        <w:tc>
          <w:tcPr>
            <w:tcW w:w="2629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4D1CCBDA" w14:textId="77777777" w:rsidR="00AF547B" w:rsidRDefault="00AF547B">
            <w:pPr>
              <w:pStyle w:val="TableParagraph"/>
              <w:spacing w:before="0"/>
              <w:ind w:left="0"/>
              <w:jc w:val="left"/>
              <w:rPr>
                <w:b/>
                <w:sz w:val="17"/>
              </w:rPr>
            </w:pPr>
          </w:p>
          <w:p w14:paraId="4D1CCBDB" w14:textId="77777777" w:rsidR="00AF547B" w:rsidRDefault="00AF547B">
            <w:pPr>
              <w:pStyle w:val="TableParagraph"/>
              <w:spacing w:before="4"/>
              <w:ind w:left="0"/>
              <w:jc w:val="left"/>
              <w:rPr>
                <w:b/>
                <w:sz w:val="17"/>
              </w:rPr>
            </w:pPr>
          </w:p>
          <w:p w14:paraId="4D1CCBDC" w14:textId="77777777" w:rsidR="00AF547B" w:rsidRDefault="003E5722">
            <w:pPr>
              <w:pStyle w:val="TableParagraph"/>
              <w:spacing w:before="0"/>
              <w:ind w:right="2"/>
              <w:rPr>
                <w:sz w:val="17"/>
              </w:rPr>
            </w:pPr>
            <w:r>
              <w:rPr>
                <w:spacing w:val="-2"/>
                <w:sz w:val="17"/>
              </w:rPr>
              <w:t>ACA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Free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Preventive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4"/>
                <w:sz w:val="17"/>
              </w:rPr>
              <w:t>list.</w:t>
            </w:r>
          </w:p>
          <w:p w14:paraId="4D1CCBDD" w14:textId="77777777" w:rsidR="00AF547B" w:rsidRDefault="003E5722">
            <w:pPr>
              <w:pStyle w:val="TableParagraph"/>
              <w:spacing w:before="14"/>
              <w:ind w:right="6"/>
              <w:rPr>
                <w:sz w:val="17"/>
              </w:rPr>
            </w:pPr>
            <w:r>
              <w:rPr>
                <w:sz w:val="17"/>
              </w:rPr>
              <w:t>These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are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FREE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before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deductible.</w:t>
            </w:r>
          </w:p>
        </w:tc>
        <w:tc>
          <w:tcPr>
            <w:tcW w:w="2628" w:type="dxa"/>
            <w:tcBorders>
              <w:top w:val="single" w:sz="8" w:space="0" w:color="000000"/>
              <w:left w:val="single" w:sz="8" w:space="0" w:color="000000"/>
            </w:tcBorders>
          </w:tcPr>
          <w:p w14:paraId="4D1CCBDE" w14:textId="77777777" w:rsidR="00AF547B" w:rsidRDefault="00AF547B">
            <w:pPr>
              <w:pStyle w:val="TableParagraph"/>
              <w:spacing w:before="101"/>
              <w:ind w:left="0"/>
              <w:jc w:val="left"/>
              <w:rPr>
                <w:b/>
                <w:sz w:val="17"/>
              </w:rPr>
            </w:pPr>
          </w:p>
          <w:p w14:paraId="4D1CCBDF" w14:textId="77777777" w:rsidR="00AF547B" w:rsidRDefault="003E5722">
            <w:pPr>
              <w:pStyle w:val="TableParagraph"/>
              <w:spacing w:before="1" w:line="254" w:lineRule="auto"/>
              <w:ind w:left="94" w:right="45"/>
              <w:rPr>
                <w:sz w:val="17"/>
              </w:rPr>
            </w:pPr>
            <w:r>
              <w:rPr>
                <w:sz w:val="17"/>
              </w:rPr>
              <w:t>ACA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Free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Preventive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list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and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MESSA</w:t>
            </w:r>
            <w:r>
              <w:rPr>
                <w:spacing w:val="40"/>
                <w:sz w:val="17"/>
              </w:rPr>
              <w:t xml:space="preserve"> </w:t>
            </w:r>
            <w:r>
              <w:rPr>
                <w:sz w:val="17"/>
              </w:rPr>
              <w:t>Expanded Free Preventive list;</w:t>
            </w:r>
            <w:r>
              <w:rPr>
                <w:spacing w:val="40"/>
                <w:sz w:val="17"/>
              </w:rPr>
              <w:t xml:space="preserve"> </w:t>
            </w:r>
            <w:r>
              <w:rPr>
                <w:sz w:val="17"/>
              </w:rPr>
              <w:t>These are FREE before deductible.</w:t>
            </w:r>
          </w:p>
        </w:tc>
      </w:tr>
    </w:tbl>
    <w:p w14:paraId="4D1CCBE1" w14:textId="77777777" w:rsidR="00AF547B" w:rsidRDefault="00AF547B">
      <w:pPr>
        <w:pStyle w:val="BodyText"/>
        <w:spacing w:before="34"/>
        <w:rPr>
          <w:b/>
        </w:rPr>
      </w:pPr>
    </w:p>
    <w:p w14:paraId="4D1CCBE2" w14:textId="77777777" w:rsidR="00AF547B" w:rsidRDefault="003E5722">
      <w:pPr>
        <w:pStyle w:val="BodyText"/>
        <w:ind w:left="391"/>
      </w:pPr>
      <w:r>
        <w:rPr>
          <w:spacing w:val="-2"/>
        </w:rPr>
        <w:t>If</w:t>
      </w:r>
      <w:r>
        <w:rPr>
          <w:spacing w:val="-1"/>
        </w:rPr>
        <w:t xml:space="preserve"> </w:t>
      </w:r>
      <w:r>
        <w:rPr>
          <w:spacing w:val="-2"/>
        </w:rPr>
        <w:t>you</w:t>
      </w:r>
      <w:r>
        <w:rPr>
          <w:spacing w:val="2"/>
        </w:rPr>
        <w:t xml:space="preserve"> </w:t>
      </w:r>
      <w:r>
        <w:rPr>
          <w:spacing w:val="-2"/>
        </w:rPr>
        <w:t>have</w:t>
      </w:r>
      <w:r>
        <w:rPr>
          <w:spacing w:val="1"/>
        </w:rPr>
        <w:t xml:space="preserve"> </w:t>
      </w:r>
      <w:r>
        <w:rPr>
          <w:spacing w:val="-2"/>
        </w:rPr>
        <w:t>any</w:t>
      </w:r>
      <w:r>
        <w:rPr>
          <w:spacing w:val="2"/>
        </w:rPr>
        <w:t xml:space="preserve"> </w:t>
      </w:r>
      <w:r>
        <w:rPr>
          <w:spacing w:val="-2"/>
        </w:rPr>
        <w:t>questions,</w:t>
      </w:r>
      <w:r>
        <w:t xml:space="preserve"> </w:t>
      </w:r>
      <w:r>
        <w:rPr>
          <w:spacing w:val="-2"/>
        </w:rPr>
        <w:t>please</w:t>
      </w:r>
      <w:r>
        <w:rPr>
          <w:spacing w:val="1"/>
        </w:rPr>
        <w:t xml:space="preserve"> </w:t>
      </w:r>
      <w:r>
        <w:rPr>
          <w:spacing w:val="-2"/>
        </w:rPr>
        <w:t>contact</w:t>
      </w:r>
      <w:r>
        <w:t xml:space="preserve"> </w:t>
      </w:r>
      <w:r>
        <w:rPr>
          <w:spacing w:val="-2"/>
        </w:rPr>
        <w:t>your</w:t>
      </w:r>
      <w:r>
        <w:rPr>
          <w:spacing w:val="-1"/>
        </w:rPr>
        <w:t xml:space="preserve"> </w:t>
      </w:r>
      <w:r>
        <w:rPr>
          <w:spacing w:val="-2"/>
        </w:rPr>
        <w:t>MESSA</w:t>
      </w:r>
      <w:r>
        <w:rPr>
          <w:spacing w:val="2"/>
        </w:rPr>
        <w:t xml:space="preserve"> </w:t>
      </w:r>
      <w:r>
        <w:rPr>
          <w:spacing w:val="-2"/>
        </w:rPr>
        <w:t>Field</w:t>
      </w:r>
      <w:r>
        <w:rPr>
          <w:spacing w:val="1"/>
        </w:rPr>
        <w:t xml:space="preserve"> </w:t>
      </w:r>
      <w:r>
        <w:rPr>
          <w:spacing w:val="-2"/>
        </w:rPr>
        <w:t>Representative,</w:t>
      </w:r>
      <w:r>
        <w:rPr>
          <w:spacing w:val="-1"/>
        </w:rPr>
        <w:t xml:space="preserve"> </w:t>
      </w:r>
      <w:r>
        <w:rPr>
          <w:spacing w:val="-2"/>
        </w:rPr>
        <w:t>Abby</w:t>
      </w:r>
      <w:r>
        <w:rPr>
          <w:spacing w:val="2"/>
        </w:rPr>
        <w:t xml:space="preserve"> </w:t>
      </w:r>
      <w:r>
        <w:rPr>
          <w:spacing w:val="-2"/>
        </w:rPr>
        <w:t>Zarimba,</w:t>
      </w:r>
      <w:r>
        <w:rPr>
          <w:spacing w:val="-1"/>
        </w:rPr>
        <w:t xml:space="preserve"> </w:t>
      </w:r>
      <w:r>
        <w:rPr>
          <w:spacing w:val="-2"/>
        </w:rPr>
        <w:t>at</w:t>
      </w:r>
      <w:r>
        <w:t xml:space="preserve"> </w:t>
      </w:r>
      <w:r>
        <w:rPr>
          <w:spacing w:val="-2"/>
        </w:rPr>
        <w:t>800.292.4910.</w:t>
      </w:r>
    </w:p>
    <w:p w14:paraId="4D1CCBE3" w14:textId="77777777" w:rsidR="00AF547B" w:rsidRDefault="003E5722">
      <w:pPr>
        <w:pStyle w:val="BodyText"/>
        <w:spacing w:before="8" w:line="254" w:lineRule="auto"/>
        <w:ind w:left="391" w:right="139"/>
      </w:pPr>
      <w:r>
        <w:t>This</w:t>
      </w:r>
      <w:r>
        <w:rPr>
          <w:spacing w:val="-9"/>
        </w:rPr>
        <w:t xml:space="preserve"> </w:t>
      </w:r>
      <w:r>
        <w:t>comparison</w:t>
      </w:r>
      <w:r>
        <w:rPr>
          <w:spacing w:val="-7"/>
        </w:rPr>
        <w:t xml:space="preserve"> </w:t>
      </w:r>
      <w:r>
        <w:t>is</w:t>
      </w:r>
      <w:r>
        <w:rPr>
          <w:spacing w:val="-9"/>
        </w:rPr>
        <w:t xml:space="preserve"> </w:t>
      </w:r>
      <w:r>
        <w:t>provided</w:t>
      </w:r>
      <w:r>
        <w:rPr>
          <w:spacing w:val="-8"/>
        </w:rPr>
        <w:t xml:space="preserve"> </w:t>
      </w:r>
      <w:r>
        <w:t>for</w:t>
      </w:r>
      <w:r>
        <w:rPr>
          <w:spacing w:val="-9"/>
        </w:rPr>
        <w:t xml:space="preserve"> </w:t>
      </w:r>
      <w:r>
        <w:t>informational</w:t>
      </w:r>
      <w:r>
        <w:rPr>
          <w:spacing w:val="-8"/>
        </w:rPr>
        <w:t xml:space="preserve"> </w:t>
      </w:r>
      <w:r>
        <w:t>purposes</w:t>
      </w:r>
      <w:r>
        <w:rPr>
          <w:spacing w:val="-8"/>
        </w:rPr>
        <w:t xml:space="preserve"> </w:t>
      </w:r>
      <w:r>
        <w:t>only</w:t>
      </w:r>
      <w:r>
        <w:rPr>
          <w:spacing w:val="-7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MESSA</w:t>
      </w:r>
      <w:r>
        <w:rPr>
          <w:spacing w:val="-7"/>
        </w:rPr>
        <w:t xml:space="preserve"> </w:t>
      </w:r>
      <w:r>
        <w:t>assumes</w:t>
      </w:r>
      <w:r>
        <w:rPr>
          <w:spacing w:val="-9"/>
        </w:rPr>
        <w:t xml:space="preserve"> </w:t>
      </w:r>
      <w:r>
        <w:t>no</w:t>
      </w:r>
      <w:r>
        <w:rPr>
          <w:spacing w:val="-8"/>
        </w:rPr>
        <w:t xml:space="preserve"> </w:t>
      </w:r>
      <w:r>
        <w:t>responsibility</w:t>
      </w:r>
      <w:r>
        <w:rPr>
          <w:spacing w:val="-7"/>
        </w:rPr>
        <w:t xml:space="preserve"> </w:t>
      </w:r>
      <w:r>
        <w:t>or</w:t>
      </w:r>
      <w:r>
        <w:rPr>
          <w:spacing w:val="-9"/>
        </w:rPr>
        <w:t xml:space="preserve"> </w:t>
      </w:r>
      <w:r>
        <w:t>liability</w:t>
      </w:r>
      <w:r>
        <w:rPr>
          <w:spacing w:val="-7"/>
        </w:rPr>
        <w:t xml:space="preserve"> </w:t>
      </w:r>
      <w:r>
        <w:t>for</w:t>
      </w:r>
      <w:r>
        <w:rPr>
          <w:spacing w:val="-9"/>
        </w:rPr>
        <w:t xml:space="preserve"> </w:t>
      </w:r>
      <w:r>
        <w:t>any</w:t>
      </w:r>
      <w:r>
        <w:rPr>
          <w:spacing w:val="-7"/>
        </w:rPr>
        <w:t xml:space="preserve"> </w:t>
      </w:r>
      <w:r>
        <w:t>errors</w:t>
      </w:r>
      <w:r>
        <w:rPr>
          <w:spacing w:val="-9"/>
        </w:rPr>
        <w:t xml:space="preserve"> </w:t>
      </w:r>
      <w:r>
        <w:t>or</w:t>
      </w:r>
      <w:r>
        <w:rPr>
          <w:spacing w:val="-9"/>
        </w:rPr>
        <w:t xml:space="preserve"> </w:t>
      </w:r>
      <w:r>
        <w:t>omissions</w:t>
      </w:r>
      <w:r>
        <w:rPr>
          <w:spacing w:val="-9"/>
        </w:rPr>
        <w:t xml:space="preserve"> </w:t>
      </w:r>
      <w:r>
        <w:t>in</w:t>
      </w:r>
      <w:r>
        <w:rPr>
          <w:spacing w:val="-7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content.</w:t>
      </w:r>
      <w:r>
        <w:rPr>
          <w:spacing w:val="40"/>
        </w:rPr>
        <w:t xml:space="preserve"> </w:t>
      </w:r>
      <w:r>
        <w:t xml:space="preserve">Refer to </w:t>
      </w:r>
      <w:hyperlink r:id="rId4">
        <w:r>
          <w:t>MESSA.org</w:t>
        </w:r>
      </w:hyperlink>
      <w:r>
        <w:t xml:space="preserve"> and the plan booklets for additional information.</w:t>
      </w:r>
    </w:p>
    <w:sectPr w:rsidR="00AF547B">
      <w:type w:val="continuous"/>
      <w:pgSz w:w="12240" w:h="15840"/>
      <w:pgMar w:top="860" w:right="720" w:bottom="280" w:left="3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enforcement="1" w:cryptProviderType="rsaAES" w:cryptAlgorithmClass="hash" w:cryptAlgorithmType="typeAny" w:cryptAlgorithmSid="14" w:cryptSpinCount="100000" w:hash="ak0zJToUJRjTNEETDzNluj4yrSS5BKF4vW7Uh0Y+d8l4K1NHnwMlYOzTo36t3YfigGciXSnbjD3irS0KOrmsZA==" w:salt="Bh4GK4vkXeOsHsTdJlhTmw==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AF547B"/>
    <w:rsid w:val="003E5722"/>
    <w:rsid w:val="00942CB0"/>
    <w:rsid w:val="00AF547B"/>
    <w:rsid w:val="00B319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D1CCB4D"/>
  <w15:docId w15:val="{1488F594-D9DC-44B4-89AB-39F34651DB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9"/>
    <w:qFormat/>
    <w:pPr>
      <w:spacing w:before="16"/>
      <w:ind w:left="3494" w:right="1360" w:hanging="915"/>
      <w:outlineLvl w:val="0"/>
    </w:pPr>
    <w:rPr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7"/>
      <w:szCs w:val="17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9"/>
      <w:ind w:left="39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MESSA.org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452</Words>
  <Characters>2445</Characters>
  <Application>Microsoft Office Word</Application>
  <DocSecurity>8</DocSecurity>
  <Lines>163</Lines>
  <Paragraphs>131</Paragraphs>
  <ScaleCrop>false</ScaleCrop>
  <Company/>
  <LinksUpToDate>false</LinksUpToDate>
  <CharactersWithSpaces>2766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MESSA In-Network Comparison</dc:title>
  <dc:creator>Chappel, Kim</dc:creator>
  <cp:lastModifiedBy>Emmalee Amthor</cp:lastModifiedBy>
  <cp:revision>2</cp:revision>
  <dcterms:created xsi:type="dcterms:W3CDTF">2026-03-12T15:01:00Z</dcterms:created>
  <dcterms:modified xsi:type="dcterms:W3CDTF">2026-03-12T15:01:00Z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2026-03-12T00:00:00Z</vt:filetime>
  </property>
  <property fmtid="{D5CDD505-2E9C-101B-9397-08002B2CF9AE}" pid="5" name="Producer">
    <vt:lpwstr>Microsoft® Excel® for Microsoft 365</vt:lpwstr>
  </property>
  <property fmtid="{D5CDD505-2E9C-101B-9397-08002B2CF9AE}" pid="6" name="GrammarlyDocumentId">
    <vt:lpwstr>6476b474-be49-408e-a080-7c9479423399</vt:lpwstr>
  </property>
</Properties>
</file>